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00C2C" w14:textId="313111C0" w:rsidR="00750F59" w:rsidRPr="00D75689" w:rsidRDefault="00750F59" w:rsidP="00D75689">
      <w:pPr>
        <w:jc w:val="center"/>
        <w:rPr>
          <w:b/>
          <w:bCs/>
          <w:color w:val="1F497D"/>
          <w:sz w:val="22"/>
          <w:szCs w:val="22"/>
          <w:u w:val="single"/>
        </w:rPr>
      </w:pPr>
      <w:r w:rsidRPr="00D75689">
        <w:rPr>
          <w:b/>
          <w:bCs/>
          <w:color w:val="1F497D"/>
          <w:sz w:val="22"/>
          <w:szCs w:val="22"/>
          <w:u w:val="single"/>
        </w:rPr>
        <w:t>SCELTA DEI CORSI OPZIONALI</w:t>
      </w:r>
      <w:r w:rsidR="00EC769F">
        <w:rPr>
          <w:b/>
          <w:bCs/>
          <w:color w:val="1F497D"/>
          <w:sz w:val="22"/>
          <w:szCs w:val="22"/>
          <w:u w:val="single"/>
        </w:rPr>
        <w:t xml:space="preserve"> A.A. 20</w:t>
      </w:r>
      <w:r w:rsidR="00BF384C">
        <w:rPr>
          <w:b/>
          <w:bCs/>
          <w:color w:val="1F497D"/>
          <w:sz w:val="22"/>
          <w:szCs w:val="22"/>
          <w:u w:val="single"/>
        </w:rPr>
        <w:t>2</w:t>
      </w:r>
      <w:r w:rsidR="00B76B13">
        <w:rPr>
          <w:b/>
          <w:bCs/>
          <w:color w:val="1F497D"/>
          <w:sz w:val="22"/>
          <w:szCs w:val="22"/>
          <w:u w:val="single"/>
        </w:rPr>
        <w:t>4</w:t>
      </w:r>
      <w:r w:rsidR="00EC769F">
        <w:rPr>
          <w:b/>
          <w:bCs/>
          <w:color w:val="1F497D"/>
          <w:sz w:val="22"/>
          <w:szCs w:val="22"/>
          <w:u w:val="single"/>
        </w:rPr>
        <w:t>/2</w:t>
      </w:r>
      <w:r w:rsidR="00B76B13">
        <w:rPr>
          <w:b/>
          <w:bCs/>
          <w:color w:val="1F497D"/>
          <w:sz w:val="22"/>
          <w:szCs w:val="22"/>
          <w:u w:val="single"/>
        </w:rPr>
        <w:t>5</w:t>
      </w:r>
    </w:p>
    <w:p w14:paraId="55934BBB" w14:textId="77777777" w:rsidR="007763E5" w:rsidRDefault="007763E5" w:rsidP="00750F59">
      <w:pPr>
        <w:jc w:val="both"/>
        <w:rPr>
          <w:rFonts w:ascii="Calibri" w:hAnsi="Calibri"/>
          <w:color w:val="1F497D"/>
          <w:sz w:val="22"/>
          <w:szCs w:val="22"/>
        </w:rPr>
      </w:pPr>
    </w:p>
    <w:p w14:paraId="6FF11EB4" w14:textId="66149AB5" w:rsidR="007763E5" w:rsidRPr="007763E5" w:rsidRDefault="007763E5" w:rsidP="007763E5">
      <w:pPr>
        <w:pStyle w:val="NormaleWeb"/>
        <w:jc w:val="both"/>
        <w:rPr>
          <w:rFonts w:asciiTheme="minorHAnsi" w:hAnsiTheme="minorHAnsi" w:cstheme="minorHAnsi"/>
          <w:color w:val="auto"/>
          <w:sz w:val="22"/>
          <w:szCs w:val="22"/>
        </w:rPr>
      </w:pPr>
      <w:r w:rsidRPr="007763E5">
        <w:rPr>
          <w:rFonts w:ascii="Calibri" w:hAnsi="Calibri"/>
          <w:color w:val="auto"/>
          <w:sz w:val="22"/>
          <w:szCs w:val="22"/>
        </w:rPr>
        <w:t xml:space="preserve">Si ricorda che </w:t>
      </w:r>
      <w:r w:rsidRPr="007763E5">
        <w:rPr>
          <w:rStyle w:val="Enfasigrassetto"/>
          <w:rFonts w:asciiTheme="minorHAnsi" w:hAnsiTheme="minorHAnsi" w:cstheme="minorHAnsi"/>
          <w:color w:val="auto"/>
          <w:sz w:val="22"/>
          <w:szCs w:val="22"/>
        </w:rPr>
        <w:t xml:space="preserve">gli studenti in corso dovranno presentare il piano degli studi </w:t>
      </w:r>
      <w:r w:rsidR="009D1F82">
        <w:rPr>
          <w:rStyle w:val="Enfasigrassetto"/>
          <w:rFonts w:asciiTheme="minorHAnsi" w:hAnsiTheme="minorHAnsi" w:cstheme="minorHAnsi"/>
          <w:color w:val="auto"/>
          <w:sz w:val="22"/>
          <w:szCs w:val="22"/>
        </w:rPr>
        <w:t xml:space="preserve">unicamente </w:t>
      </w:r>
      <w:r w:rsidRPr="007763E5">
        <w:rPr>
          <w:rStyle w:val="Enfasigrassetto"/>
          <w:rFonts w:asciiTheme="minorHAnsi" w:hAnsiTheme="minorHAnsi" w:cstheme="minorHAnsi"/>
          <w:color w:val="auto"/>
          <w:sz w:val="22"/>
          <w:szCs w:val="22"/>
        </w:rPr>
        <w:t>in modalità on line</w:t>
      </w:r>
      <w:r w:rsidRPr="007763E5">
        <w:rPr>
          <w:rFonts w:asciiTheme="minorHAnsi" w:hAnsiTheme="minorHAnsi" w:cstheme="minorHAnsi"/>
          <w:color w:val="auto"/>
          <w:sz w:val="22"/>
          <w:szCs w:val="22"/>
        </w:rPr>
        <w:t xml:space="preserve"> mediante il sistema ESSE3.</w:t>
      </w:r>
    </w:p>
    <w:p w14:paraId="3E46CABE" w14:textId="2B5B6B7E" w:rsidR="007763E5" w:rsidRPr="00FD6C5E" w:rsidRDefault="007763E5" w:rsidP="007763E5">
      <w:pPr>
        <w:pStyle w:val="NormaleWeb"/>
        <w:jc w:val="both"/>
        <w:rPr>
          <w:rFonts w:asciiTheme="minorHAnsi" w:hAnsiTheme="minorHAnsi" w:cstheme="minorHAnsi"/>
          <w:color w:val="auto"/>
          <w:sz w:val="22"/>
          <w:szCs w:val="22"/>
          <w:u w:val="single"/>
        </w:rPr>
      </w:pPr>
      <w:r w:rsidRPr="007763E5">
        <w:rPr>
          <w:rStyle w:val="Enfasigrassetto"/>
          <w:rFonts w:asciiTheme="minorHAnsi" w:hAnsiTheme="minorHAnsi" w:cstheme="minorHAnsi"/>
          <w:color w:val="auto"/>
          <w:sz w:val="22"/>
          <w:szCs w:val="22"/>
        </w:rPr>
        <w:t xml:space="preserve">Il piano potrà essere presentato una sola volta </w:t>
      </w:r>
      <w:r w:rsidRPr="00FD6C5E">
        <w:rPr>
          <w:rStyle w:val="Enfasigrassetto"/>
          <w:rFonts w:asciiTheme="minorHAnsi" w:hAnsiTheme="minorHAnsi" w:cstheme="minorHAnsi"/>
          <w:color w:val="auto"/>
          <w:sz w:val="22"/>
          <w:szCs w:val="22"/>
          <w:highlight w:val="yellow"/>
          <w:u w:val="single"/>
        </w:rPr>
        <w:t xml:space="preserve">UNICAMENTE </w:t>
      </w:r>
      <w:r w:rsidR="00FD6C5E" w:rsidRPr="00FD6C5E">
        <w:rPr>
          <w:rStyle w:val="Enfasigrassetto"/>
          <w:rFonts w:asciiTheme="minorHAnsi" w:hAnsiTheme="minorHAnsi" w:cstheme="minorHAnsi"/>
          <w:color w:val="auto"/>
          <w:sz w:val="22"/>
          <w:szCs w:val="22"/>
          <w:highlight w:val="yellow"/>
          <w:u w:val="single"/>
        </w:rPr>
        <w:t xml:space="preserve">E INDEROGABILMENTE </w:t>
      </w:r>
      <w:r w:rsidRPr="00FD6C5E">
        <w:rPr>
          <w:rStyle w:val="Enfasigrassetto"/>
          <w:rFonts w:asciiTheme="minorHAnsi" w:hAnsiTheme="minorHAnsi" w:cstheme="minorHAnsi"/>
          <w:color w:val="auto"/>
          <w:sz w:val="22"/>
          <w:szCs w:val="22"/>
          <w:highlight w:val="yellow"/>
          <w:u w:val="single"/>
        </w:rPr>
        <w:t>NELLE FINESTRE TEMPORALI di seguito descritte:</w:t>
      </w:r>
    </w:p>
    <w:p w14:paraId="3CDCA115" w14:textId="7F3CDF64" w:rsidR="007763E5" w:rsidRPr="007763E5" w:rsidRDefault="007763E5" w:rsidP="007763E5">
      <w:pPr>
        <w:pStyle w:val="NormaleWeb"/>
        <w:jc w:val="both"/>
        <w:rPr>
          <w:rStyle w:val="Enfasigrassetto"/>
          <w:rFonts w:asciiTheme="minorHAnsi" w:hAnsiTheme="minorHAnsi" w:cstheme="minorHAnsi"/>
          <w:color w:val="auto"/>
          <w:sz w:val="22"/>
          <w:szCs w:val="22"/>
          <w:u w:val="single"/>
        </w:rPr>
      </w:pPr>
      <w:r w:rsidRPr="000D04AF">
        <w:rPr>
          <w:rStyle w:val="Enfasigrassetto"/>
          <w:rFonts w:asciiTheme="minorHAnsi" w:hAnsiTheme="minorHAnsi" w:cstheme="minorHAnsi"/>
          <w:color w:val="auto"/>
          <w:sz w:val="22"/>
          <w:szCs w:val="22"/>
          <w:highlight w:val="yellow"/>
          <w:u w:val="single"/>
        </w:rPr>
        <w:t xml:space="preserve">dal </w:t>
      </w:r>
      <w:r w:rsidR="005860C6" w:rsidRPr="000D04AF">
        <w:rPr>
          <w:rStyle w:val="Enfasigrassetto"/>
          <w:rFonts w:asciiTheme="minorHAnsi" w:hAnsiTheme="minorHAnsi" w:cstheme="minorHAnsi"/>
          <w:color w:val="auto"/>
          <w:sz w:val="22"/>
          <w:szCs w:val="22"/>
          <w:highlight w:val="yellow"/>
          <w:u w:val="single"/>
        </w:rPr>
        <w:t>07</w:t>
      </w:r>
      <w:r w:rsidRPr="000D04AF">
        <w:rPr>
          <w:rStyle w:val="Enfasigrassetto"/>
          <w:rFonts w:asciiTheme="minorHAnsi" w:hAnsiTheme="minorHAnsi" w:cstheme="minorHAnsi"/>
          <w:color w:val="auto"/>
          <w:sz w:val="22"/>
          <w:szCs w:val="22"/>
          <w:highlight w:val="yellow"/>
          <w:u w:val="single"/>
        </w:rPr>
        <w:t xml:space="preserve"> ottobre 202</w:t>
      </w:r>
      <w:r w:rsidR="005860C6" w:rsidRPr="000D04AF">
        <w:rPr>
          <w:rStyle w:val="Enfasigrassetto"/>
          <w:rFonts w:asciiTheme="minorHAnsi" w:hAnsiTheme="minorHAnsi" w:cstheme="minorHAnsi"/>
          <w:color w:val="auto"/>
          <w:sz w:val="22"/>
          <w:szCs w:val="22"/>
          <w:highlight w:val="yellow"/>
          <w:u w:val="single"/>
        </w:rPr>
        <w:t>4</w:t>
      </w:r>
      <w:r w:rsidRPr="000D04AF">
        <w:rPr>
          <w:rStyle w:val="Enfasigrassetto"/>
          <w:rFonts w:asciiTheme="minorHAnsi" w:hAnsiTheme="minorHAnsi" w:cstheme="minorHAnsi"/>
          <w:color w:val="auto"/>
          <w:sz w:val="22"/>
          <w:szCs w:val="22"/>
          <w:highlight w:val="yellow"/>
          <w:u w:val="single"/>
        </w:rPr>
        <w:t xml:space="preserve"> al 06 </w:t>
      </w:r>
      <w:proofErr w:type="gramStart"/>
      <w:r w:rsidRPr="000D04AF">
        <w:rPr>
          <w:rStyle w:val="Enfasigrassetto"/>
          <w:rFonts w:asciiTheme="minorHAnsi" w:hAnsiTheme="minorHAnsi" w:cstheme="minorHAnsi"/>
          <w:color w:val="auto"/>
          <w:sz w:val="22"/>
          <w:szCs w:val="22"/>
          <w:highlight w:val="yellow"/>
          <w:u w:val="single"/>
        </w:rPr>
        <w:t>Dicembre</w:t>
      </w:r>
      <w:proofErr w:type="gramEnd"/>
      <w:r w:rsidRPr="000D04AF">
        <w:rPr>
          <w:rStyle w:val="Enfasigrassetto"/>
          <w:rFonts w:asciiTheme="minorHAnsi" w:hAnsiTheme="minorHAnsi" w:cstheme="minorHAnsi"/>
          <w:color w:val="auto"/>
          <w:sz w:val="22"/>
          <w:szCs w:val="22"/>
          <w:highlight w:val="yellow"/>
          <w:u w:val="single"/>
        </w:rPr>
        <w:t xml:space="preserve"> 202</w:t>
      </w:r>
      <w:r w:rsidR="005860C6" w:rsidRPr="000D04AF">
        <w:rPr>
          <w:rStyle w:val="Enfasigrassetto"/>
          <w:rFonts w:asciiTheme="minorHAnsi" w:hAnsiTheme="minorHAnsi" w:cstheme="minorHAnsi"/>
          <w:color w:val="auto"/>
          <w:sz w:val="22"/>
          <w:szCs w:val="22"/>
          <w:highlight w:val="yellow"/>
          <w:u w:val="single"/>
        </w:rPr>
        <w:t>4</w:t>
      </w:r>
    </w:p>
    <w:p w14:paraId="20694F98" w14:textId="6F25F982" w:rsidR="007763E5" w:rsidRPr="007763E5" w:rsidRDefault="007763E5" w:rsidP="007763E5">
      <w:pPr>
        <w:pStyle w:val="NormaleWeb"/>
        <w:jc w:val="both"/>
        <w:rPr>
          <w:rFonts w:asciiTheme="minorHAnsi" w:hAnsiTheme="minorHAnsi" w:cstheme="minorHAnsi"/>
          <w:b/>
          <w:bCs/>
          <w:color w:val="auto"/>
          <w:sz w:val="22"/>
          <w:szCs w:val="22"/>
          <w:bdr w:val="none" w:sz="0" w:space="0" w:color="auto" w:frame="1"/>
        </w:rPr>
      </w:pPr>
      <w:r w:rsidRPr="007763E5">
        <w:rPr>
          <w:rStyle w:val="Enfasigrassetto"/>
          <w:rFonts w:asciiTheme="minorHAnsi" w:hAnsiTheme="minorHAnsi" w:cstheme="minorHAnsi"/>
          <w:color w:val="auto"/>
          <w:sz w:val="22"/>
          <w:szCs w:val="22"/>
        </w:rPr>
        <w:t xml:space="preserve">Eventuali modifiche ai piani presentati on line potranno essere effettuate sempre mediante il sistema ESSE3 </w:t>
      </w:r>
      <w:r w:rsidR="00D67376" w:rsidRPr="00FD6C5E">
        <w:rPr>
          <w:rStyle w:val="Enfasigrassetto"/>
          <w:rFonts w:asciiTheme="minorHAnsi" w:hAnsiTheme="minorHAnsi" w:cstheme="minorHAnsi"/>
          <w:color w:val="auto"/>
          <w:sz w:val="22"/>
          <w:szCs w:val="22"/>
          <w:highlight w:val="yellow"/>
          <w:u w:val="single"/>
        </w:rPr>
        <w:t>UNICAMENTE E INDEROGABILMENTE</w:t>
      </w:r>
      <w:r w:rsidRPr="007763E5">
        <w:rPr>
          <w:rStyle w:val="Enfasigrassetto"/>
          <w:rFonts w:asciiTheme="minorHAnsi" w:hAnsiTheme="minorHAnsi" w:cstheme="minorHAnsi"/>
          <w:color w:val="auto"/>
          <w:sz w:val="22"/>
          <w:szCs w:val="22"/>
        </w:rPr>
        <w:t xml:space="preserve"> dal </w:t>
      </w:r>
      <w:r w:rsidR="005860C6">
        <w:rPr>
          <w:rStyle w:val="Enfasigrassetto"/>
          <w:rFonts w:asciiTheme="minorHAnsi" w:hAnsiTheme="minorHAnsi" w:cstheme="minorHAnsi"/>
          <w:color w:val="auto"/>
          <w:sz w:val="22"/>
          <w:szCs w:val="22"/>
        </w:rPr>
        <w:t>10</w:t>
      </w:r>
      <w:r w:rsidR="003D4913">
        <w:rPr>
          <w:rStyle w:val="Enfasigrassetto"/>
          <w:rFonts w:asciiTheme="minorHAnsi" w:hAnsiTheme="minorHAnsi" w:cstheme="minorHAnsi"/>
          <w:color w:val="auto"/>
          <w:sz w:val="22"/>
          <w:szCs w:val="22"/>
        </w:rPr>
        <w:t xml:space="preserve"> marzo </w:t>
      </w:r>
      <w:r w:rsidRPr="007763E5">
        <w:rPr>
          <w:rStyle w:val="Enfasigrassetto"/>
          <w:rFonts w:asciiTheme="minorHAnsi" w:hAnsiTheme="minorHAnsi" w:cstheme="minorHAnsi"/>
          <w:color w:val="auto"/>
          <w:sz w:val="22"/>
          <w:szCs w:val="22"/>
        </w:rPr>
        <w:t>202</w:t>
      </w:r>
      <w:r w:rsidR="005860C6">
        <w:rPr>
          <w:rStyle w:val="Enfasigrassetto"/>
          <w:rFonts w:asciiTheme="minorHAnsi" w:hAnsiTheme="minorHAnsi" w:cstheme="minorHAnsi"/>
          <w:color w:val="auto"/>
          <w:sz w:val="22"/>
          <w:szCs w:val="22"/>
        </w:rPr>
        <w:t>5</w:t>
      </w:r>
      <w:r w:rsidRPr="007763E5">
        <w:rPr>
          <w:rStyle w:val="Enfasigrassetto"/>
          <w:rFonts w:asciiTheme="minorHAnsi" w:hAnsiTheme="minorHAnsi" w:cstheme="minorHAnsi"/>
          <w:color w:val="auto"/>
          <w:sz w:val="22"/>
          <w:szCs w:val="22"/>
        </w:rPr>
        <w:t xml:space="preserve"> al </w:t>
      </w:r>
      <w:r w:rsidR="005860C6">
        <w:rPr>
          <w:rStyle w:val="Enfasigrassetto"/>
          <w:rFonts w:asciiTheme="minorHAnsi" w:hAnsiTheme="minorHAnsi" w:cstheme="minorHAnsi"/>
          <w:color w:val="auto"/>
          <w:sz w:val="22"/>
          <w:szCs w:val="22"/>
        </w:rPr>
        <w:t>18</w:t>
      </w:r>
      <w:r w:rsidR="003D4913">
        <w:rPr>
          <w:rStyle w:val="Enfasigrassetto"/>
          <w:rFonts w:asciiTheme="minorHAnsi" w:hAnsiTheme="minorHAnsi" w:cstheme="minorHAnsi"/>
          <w:color w:val="auto"/>
          <w:sz w:val="22"/>
          <w:szCs w:val="22"/>
        </w:rPr>
        <w:t xml:space="preserve"> aprile </w:t>
      </w:r>
      <w:r w:rsidRPr="007763E5">
        <w:rPr>
          <w:rStyle w:val="Enfasigrassetto"/>
          <w:rFonts w:asciiTheme="minorHAnsi" w:hAnsiTheme="minorHAnsi" w:cstheme="minorHAnsi"/>
          <w:color w:val="auto"/>
          <w:sz w:val="22"/>
          <w:szCs w:val="22"/>
        </w:rPr>
        <w:t>202</w:t>
      </w:r>
      <w:r w:rsidR="005860C6">
        <w:rPr>
          <w:rStyle w:val="Enfasigrassetto"/>
          <w:rFonts w:asciiTheme="minorHAnsi" w:hAnsiTheme="minorHAnsi" w:cstheme="minorHAnsi"/>
          <w:color w:val="auto"/>
          <w:sz w:val="22"/>
          <w:szCs w:val="22"/>
        </w:rPr>
        <w:t>5</w:t>
      </w:r>
    </w:p>
    <w:p w14:paraId="628CC4C5" w14:textId="77777777" w:rsidR="007763E5" w:rsidRDefault="007763E5" w:rsidP="00750F59">
      <w:pPr>
        <w:jc w:val="both"/>
        <w:rPr>
          <w:rFonts w:asciiTheme="minorHAnsi" w:hAnsiTheme="minorHAnsi"/>
          <w:sz w:val="22"/>
          <w:szCs w:val="22"/>
        </w:rPr>
      </w:pPr>
    </w:p>
    <w:p w14:paraId="0AD29FD0" w14:textId="031F4AFF" w:rsidR="00750F59" w:rsidRPr="00EC769F" w:rsidRDefault="001B612B" w:rsidP="00750F59">
      <w:pPr>
        <w:jc w:val="both"/>
        <w:rPr>
          <w:rFonts w:asciiTheme="minorHAnsi" w:hAnsiTheme="minorHAnsi"/>
          <w:sz w:val="22"/>
          <w:szCs w:val="22"/>
        </w:rPr>
      </w:pPr>
      <w:r w:rsidRPr="00EC769F">
        <w:rPr>
          <w:rFonts w:asciiTheme="minorHAnsi" w:hAnsiTheme="minorHAnsi"/>
          <w:sz w:val="22"/>
          <w:szCs w:val="22"/>
        </w:rPr>
        <w:t>R</w:t>
      </w:r>
      <w:r w:rsidR="004E6251" w:rsidRPr="00EC769F">
        <w:rPr>
          <w:rFonts w:asciiTheme="minorHAnsi" w:hAnsiTheme="minorHAnsi"/>
          <w:sz w:val="22"/>
          <w:szCs w:val="22"/>
        </w:rPr>
        <w:t xml:space="preserve">elativamente </w:t>
      </w:r>
      <w:r w:rsidRPr="00EC769F">
        <w:rPr>
          <w:rFonts w:asciiTheme="minorHAnsi" w:hAnsiTheme="minorHAnsi"/>
          <w:sz w:val="22"/>
          <w:szCs w:val="22"/>
        </w:rPr>
        <w:t xml:space="preserve">alle modalità </w:t>
      </w:r>
      <w:r w:rsidR="00750F59" w:rsidRPr="00EC769F">
        <w:rPr>
          <w:rFonts w:asciiTheme="minorHAnsi" w:hAnsiTheme="minorHAnsi"/>
          <w:sz w:val="22"/>
          <w:szCs w:val="22"/>
        </w:rPr>
        <w:t xml:space="preserve">per la </w:t>
      </w:r>
      <w:r w:rsidR="00750F59" w:rsidRPr="00D67376">
        <w:rPr>
          <w:rFonts w:asciiTheme="minorHAnsi" w:hAnsiTheme="minorHAnsi"/>
          <w:b/>
          <w:bCs/>
          <w:sz w:val="22"/>
          <w:szCs w:val="22"/>
          <w:u w:val="single"/>
        </w:rPr>
        <w:t>scelta degli insegnamenti opz</w:t>
      </w:r>
      <w:r w:rsidR="00FD1689" w:rsidRPr="00D67376">
        <w:rPr>
          <w:rFonts w:asciiTheme="minorHAnsi" w:hAnsiTheme="minorHAnsi"/>
          <w:b/>
          <w:bCs/>
          <w:sz w:val="22"/>
          <w:szCs w:val="22"/>
          <w:u w:val="single"/>
        </w:rPr>
        <w:t>ionali</w:t>
      </w:r>
      <w:r w:rsidR="00FD1689" w:rsidRPr="00EC769F">
        <w:rPr>
          <w:rFonts w:asciiTheme="minorHAnsi" w:hAnsiTheme="minorHAnsi"/>
          <w:sz w:val="22"/>
          <w:szCs w:val="22"/>
        </w:rPr>
        <w:t xml:space="preserve"> sull</w:t>
      </w:r>
      <w:r w:rsidR="008A59F4">
        <w:rPr>
          <w:rFonts w:asciiTheme="minorHAnsi" w:hAnsiTheme="minorHAnsi"/>
          <w:sz w:val="22"/>
          <w:szCs w:val="22"/>
        </w:rPr>
        <w:t xml:space="preserve">’applicativo </w:t>
      </w:r>
      <w:r w:rsidR="00FD1689" w:rsidRPr="00EC769F">
        <w:rPr>
          <w:rFonts w:asciiTheme="minorHAnsi" w:hAnsiTheme="minorHAnsi"/>
          <w:sz w:val="22"/>
          <w:szCs w:val="22"/>
        </w:rPr>
        <w:t>ESSE3</w:t>
      </w:r>
      <w:r w:rsidR="00533D75" w:rsidRPr="00EC769F">
        <w:rPr>
          <w:rFonts w:asciiTheme="minorHAnsi" w:hAnsiTheme="minorHAnsi"/>
          <w:sz w:val="22"/>
          <w:szCs w:val="22"/>
        </w:rPr>
        <w:t>,</w:t>
      </w:r>
      <w:r w:rsidR="00FD1689" w:rsidRPr="00EC769F">
        <w:rPr>
          <w:rFonts w:asciiTheme="minorHAnsi" w:hAnsiTheme="minorHAnsi"/>
          <w:sz w:val="22"/>
          <w:szCs w:val="22"/>
        </w:rPr>
        <w:t xml:space="preserve"> </w:t>
      </w:r>
      <w:r w:rsidRPr="00EC769F">
        <w:rPr>
          <w:rFonts w:asciiTheme="minorHAnsi" w:hAnsiTheme="minorHAnsi"/>
          <w:sz w:val="22"/>
          <w:szCs w:val="22"/>
        </w:rPr>
        <w:t>per i</w:t>
      </w:r>
      <w:r w:rsidR="00D343B0">
        <w:rPr>
          <w:rFonts w:asciiTheme="minorHAnsi" w:hAnsiTheme="minorHAnsi"/>
          <w:sz w:val="22"/>
          <w:szCs w:val="22"/>
        </w:rPr>
        <w:t xml:space="preserve"> </w:t>
      </w:r>
      <w:r w:rsidRPr="00EC769F">
        <w:rPr>
          <w:rFonts w:asciiTheme="minorHAnsi" w:hAnsiTheme="minorHAnsi"/>
          <w:sz w:val="22"/>
          <w:szCs w:val="22"/>
        </w:rPr>
        <w:t xml:space="preserve">Corsi di studio di </w:t>
      </w:r>
      <w:r w:rsidR="00CD07BC">
        <w:rPr>
          <w:rFonts w:asciiTheme="minorHAnsi" w:hAnsiTheme="minorHAnsi"/>
          <w:sz w:val="22"/>
          <w:szCs w:val="22"/>
        </w:rPr>
        <w:t>Area Food</w:t>
      </w:r>
      <w:r w:rsidRPr="00EC769F">
        <w:rPr>
          <w:rFonts w:asciiTheme="minorHAnsi" w:hAnsiTheme="minorHAnsi"/>
          <w:sz w:val="22"/>
          <w:szCs w:val="22"/>
        </w:rPr>
        <w:t xml:space="preserve"> del Dipartimento di Scienze deg</w:t>
      </w:r>
      <w:r w:rsidR="009B6542" w:rsidRPr="00EC769F">
        <w:rPr>
          <w:rFonts w:asciiTheme="minorHAnsi" w:hAnsiTheme="minorHAnsi"/>
          <w:sz w:val="22"/>
          <w:szCs w:val="22"/>
        </w:rPr>
        <w:t>l</w:t>
      </w:r>
      <w:r w:rsidRPr="00EC769F">
        <w:rPr>
          <w:rFonts w:asciiTheme="minorHAnsi" w:hAnsiTheme="minorHAnsi"/>
          <w:sz w:val="22"/>
          <w:szCs w:val="22"/>
        </w:rPr>
        <w:t xml:space="preserve">i Alimenti e del </w:t>
      </w:r>
      <w:r w:rsidR="00CD07BC">
        <w:rPr>
          <w:rFonts w:asciiTheme="minorHAnsi" w:hAnsiTheme="minorHAnsi"/>
          <w:sz w:val="22"/>
          <w:szCs w:val="22"/>
        </w:rPr>
        <w:t>Farmaco</w:t>
      </w:r>
      <w:r w:rsidR="008C02A1">
        <w:rPr>
          <w:rFonts w:asciiTheme="minorHAnsi" w:hAnsiTheme="minorHAnsi"/>
          <w:sz w:val="22"/>
          <w:szCs w:val="22"/>
        </w:rPr>
        <w:t xml:space="preserve"> </w:t>
      </w:r>
      <w:r w:rsidR="00D343B0">
        <w:rPr>
          <w:rFonts w:asciiTheme="minorHAnsi" w:hAnsiTheme="minorHAnsi"/>
          <w:sz w:val="22"/>
          <w:szCs w:val="22"/>
        </w:rPr>
        <w:t>(</w:t>
      </w:r>
      <w:r w:rsidR="008C02A1">
        <w:rPr>
          <w:rFonts w:asciiTheme="minorHAnsi" w:hAnsiTheme="minorHAnsi"/>
          <w:sz w:val="22"/>
          <w:szCs w:val="22"/>
        </w:rPr>
        <w:t>Corso di Laurea Triennale in STA, Corso di Laurea Triennale in SG e Corso di Laurea Magistrale in STA),</w:t>
      </w:r>
      <w:r w:rsidR="00CD07BC">
        <w:rPr>
          <w:rFonts w:asciiTheme="minorHAnsi" w:hAnsiTheme="minorHAnsi"/>
          <w:sz w:val="22"/>
          <w:szCs w:val="22"/>
        </w:rPr>
        <w:t xml:space="preserve"> </w:t>
      </w:r>
      <w:r w:rsidRPr="00EC769F">
        <w:rPr>
          <w:rFonts w:asciiTheme="minorHAnsi" w:hAnsiTheme="minorHAnsi"/>
          <w:sz w:val="22"/>
          <w:szCs w:val="22"/>
        </w:rPr>
        <w:t>la</w:t>
      </w:r>
      <w:r w:rsidR="00750F59" w:rsidRPr="00EC769F">
        <w:rPr>
          <w:rFonts w:asciiTheme="minorHAnsi" w:hAnsiTheme="minorHAnsi"/>
          <w:sz w:val="22"/>
          <w:szCs w:val="22"/>
        </w:rPr>
        <w:t xml:space="preserve"> scelta </w:t>
      </w:r>
      <w:r w:rsidR="000D2994">
        <w:rPr>
          <w:rFonts w:asciiTheme="minorHAnsi" w:hAnsiTheme="minorHAnsi"/>
          <w:sz w:val="22"/>
          <w:szCs w:val="22"/>
        </w:rPr>
        <w:t xml:space="preserve">da parte </w:t>
      </w:r>
      <w:r w:rsidR="0093737F">
        <w:rPr>
          <w:rFonts w:asciiTheme="minorHAnsi" w:hAnsiTheme="minorHAnsi"/>
          <w:sz w:val="22"/>
          <w:szCs w:val="22"/>
        </w:rPr>
        <w:t xml:space="preserve">dello studente </w:t>
      </w:r>
      <w:r w:rsidR="00750F59" w:rsidRPr="00EC769F">
        <w:rPr>
          <w:rFonts w:asciiTheme="minorHAnsi" w:hAnsiTheme="minorHAnsi"/>
          <w:sz w:val="22"/>
          <w:szCs w:val="22"/>
        </w:rPr>
        <w:t>potrà essere indirizzata a:</w:t>
      </w:r>
    </w:p>
    <w:p w14:paraId="4D49B572" w14:textId="77777777" w:rsidR="00750F59" w:rsidRPr="00EC769F" w:rsidRDefault="00750F59" w:rsidP="00750F59">
      <w:pPr>
        <w:jc w:val="both"/>
        <w:rPr>
          <w:rFonts w:asciiTheme="minorHAnsi" w:hAnsiTheme="minorHAnsi"/>
          <w:color w:val="1F497D"/>
          <w:sz w:val="22"/>
          <w:szCs w:val="22"/>
        </w:rPr>
      </w:pPr>
    </w:p>
    <w:p w14:paraId="1FC2A9D0" w14:textId="1A965129" w:rsidR="00750F59" w:rsidRPr="00EC769F" w:rsidRDefault="00750F59" w:rsidP="00750F59">
      <w:pPr>
        <w:pStyle w:val="Paragrafoelenco"/>
        <w:numPr>
          <w:ilvl w:val="0"/>
          <w:numId w:val="1"/>
        </w:numPr>
        <w:jc w:val="both"/>
        <w:rPr>
          <w:rFonts w:asciiTheme="minorHAnsi" w:hAnsiTheme="minorHAnsi"/>
          <w:sz w:val="22"/>
          <w:szCs w:val="22"/>
        </w:rPr>
      </w:pPr>
      <w:r w:rsidRPr="003803D6">
        <w:rPr>
          <w:rFonts w:asciiTheme="minorHAnsi" w:hAnsiTheme="minorHAnsi"/>
          <w:b/>
          <w:bCs/>
          <w:sz w:val="22"/>
          <w:szCs w:val="22"/>
        </w:rPr>
        <w:t>Insegnamenti</w:t>
      </w:r>
      <w:r w:rsidR="00DB4908" w:rsidRPr="003803D6">
        <w:rPr>
          <w:rFonts w:asciiTheme="minorHAnsi" w:hAnsiTheme="minorHAnsi"/>
          <w:b/>
          <w:bCs/>
          <w:sz w:val="22"/>
          <w:szCs w:val="22"/>
        </w:rPr>
        <w:t xml:space="preserve"> opzionali</w:t>
      </w:r>
      <w:r w:rsidRPr="003803D6">
        <w:rPr>
          <w:rFonts w:asciiTheme="minorHAnsi" w:hAnsiTheme="minorHAnsi"/>
          <w:b/>
          <w:bCs/>
          <w:sz w:val="22"/>
          <w:szCs w:val="22"/>
        </w:rPr>
        <w:t xml:space="preserve"> attivati </w:t>
      </w:r>
      <w:r w:rsidR="0025210A" w:rsidRPr="003803D6">
        <w:rPr>
          <w:rFonts w:asciiTheme="minorHAnsi" w:hAnsiTheme="minorHAnsi"/>
          <w:b/>
          <w:bCs/>
          <w:sz w:val="22"/>
          <w:szCs w:val="22"/>
        </w:rPr>
        <w:t xml:space="preserve">dai </w:t>
      </w:r>
      <w:r w:rsidR="00463DEE" w:rsidRPr="003803D6">
        <w:rPr>
          <w:rFonts w:asciiTheme="minorHAnsi" w:hAnsiTheme="minorHAnsi"/>
          <w:b/>
          <w:bCs/>
          <w:sz w:val="22"/>
          <w:szCs w:val="22"/>
        </w:rPr>
        <w:t xml:space="preserve">3 </w:t>
      </w:r>
      <w:r w:rsidR="001304EE" w:rsidRPr="003803D6">
        <w:rPr>
          <w:rFonts w:asciiTheme="minorHAnsi" w:hAnsiTheme="minorHAnsi"/>
          <w:b/>
          <w:bCs/>
          <w:sz w:val="22"/>
          <w:szCs w:val="22"/>
        </w:rPr>
        <w:t>sopra</w:t>
      </w:r>
      <w:r w:rsidR="00463DEE" w:rsidRPr="003803D6">
        <w:rPr>
          <w:rFonts w:asciiTheme="minorHAnsi" w:hAnsiTheme="minorHAnsi"/>
          <w:b/>
          <w:bCs/>
          <w:sz w:val="22"/>
          <w:szCs w:val="22"/>
        </w:rPr>
        <w:t xml:space="preserve">elencati </w:t>
      </w:r>
      <w:r w:rsidR="0025210A" w:rsidRPr="003803D6">
        <w:rPr>
          <w:rFonts w:asciiTheme="minorHAnsi" w:hAnsiTheme="minorHAnsi"/>
          <w:b/>
          <w:bCs/>
          <w:sz w:val="22"/>
          <w:szCs w:val="22"/>
        </w:rPr>
        <w:t xml:space="preserve">Corsi di </w:t>
      </w:r>
      <w:r w:rsidR="001304EE" w:rsidRPr="003803D6">
        <w:rPr>
          <w:rFonts w:asciiTheme="minorHAnsi" w:hAnsiTheme="minorHAnsi"/>
          <w:b/>
          <w:bCs/>
          <w:sz w:val="22"/>
          <w:szCs w:val="22"/>
        </w:rPr>
        <w:t>S</w:t>
      </w:r>
      <w:r w:rsidR="0025210A" w:rsidRPr="003803D6">
        <w:rPr>
          <w:rFonts w:asciiTheme="minorHAnsi" w:hAnsiTheme="minorHAnsi"/>
          <w:b/>
          <w:bCs/>
          <w:sz w:val="22"/>
          <w:szCs w:val="22"/>
        </w:rPr>
        <w:t xml:space="preserve">tudio di </w:t>
      </w:r>
      <w:r w:rsidR="00CD07BC" w:rsidRPr="003803D6">
        <w:rPr>
          <w:rFonts w:asciiTheme="minorHAnsi" w:hAnsiTheme="minorHAnsi"/>
          <w:b/>
          <w:bCs/>
          <w:sz w:val="22"/>
          <w:szCs w:val="22"/>
        </w:rPr>
        <w:t xml:space="preserve">Area Food </w:t>
      </w:r>
      <w:r w:rsidR="0025210A" w:rsidRPr="00EC769F">
        <w:rPr>
          <w:rFonts w:asciiTheme="minorHAnsi" w:hAnsiTheme="minorHAnsi"/>
          <w:sz w:val="22"/>
          <w:szCs w:val="22"/>
        </w:rPr>
        <w:t>de</w:t>
      </w:r>
      <w:r w:rsidRPr="00EC769F">
        <w:rPr>
          <w:rFonts w:asciiTheme="minorHAnsi" w:hAnsiTheme="minorHAnsi"/>
          <w:sz w:val="22"/>
          <w:szCs w:val="22"/>
        </w:rPr>
        <w:t>l Dipartimento di Scienze degli Alimenti</w:t>
      </w:r>
      <w:r w:rsidR="0025210A" w:rsidRPr="00EC769F">
        <w:rPr>
          <w:rFonts w:asciiTheme="minorHAnsi" w:hAnsiTheme="minorHAnsi"/>
          <w:sz w:val="22"/>
          <w:szCs w:val="22"/>
        </w:rPr>
        <w:t xml:space="preserve"> e del Farmaco</w:t>
      </w:r>
      <w:r w:rsidR="00463DEE">
        <w:rPr>
          <w:rFonts w:asciiTheme="minorHAnsi" w:hAnsiTheme="minorHAnsi"/>
          <w:sz w:val="22"/>
          <w:szCs w:val="22"/>
        </w:rPr>
        <w:t xml:space="preserve"> (fatte salve alcune eccezioni esplicitate nella seguente tabella</w:t>
      </w:r>
      <w:r w:rsidR="003803D6">
        <w:rPr>
          <w:rFonts w:asciiTheme="minorHAnsi" w:hAnsiTheme="minorHAnsi"/>
          <w:sz w:val="22"/>
          <w:szCs w:val="22"/>
        </w:rPr>
        <w:t>).</w:t>
      </w:r>
      <w:r w:rsidR="00463DEE">
        <w:rPr>
          <w:rFonts w:asciiTheme="minorHAnsi" w:hAnsiTheme="minorHAnsi"/>
          <w:sz w:val="22"/>
          <w:szCs w:val="22"/>
        </w:rPr>
        <w:t xml:space="preserve"> </w:t>
      </w:r>
      <w:r w:rsidR="003803D6">
        <w:rPr>
          <w:rFonts w:asciiTheme="minorHAnsi" w:hAnsiTheme="minorHAnsi"/>
          <w:sz w:val="22"/>
          <w:szCs w:val="22"/>
        </w:rPr>
        <w:t>P</w:t>
      </w:r>
      <w:r w:rsidRPr="00EC769F">
        <w:rPr>
          <w:rFonts w:asciiTheme="minorHAnsi" w:hAnsiTheme="minorHAnsi"/>
          <w:sz w:val="22"/>
          <w:szCs w:val="22"/>
        </w:rPr>
        <w:t xml:space="preserve">er </w:t>
      </w:r>
      <w:r w:rsidR="003803D6">
        <w:rPr>
          <w:rFonts w:asciiTheme="minorHAnsi" w:hAnsiTheme="minorHAnsi"/>
          <w:sz w:val="22"/>
          <w:szCs w:val="22"/>
        </w:rPr>
        <w:t>questi insegnamenti</w:t>
      </w:r>
      <w:r w:rsidRPr="00EC769F">
        <w:rPr>
          <w:rFonts w:asciiTheme="minorHAnsi" w:hAnsiTheme="minorHAnsi"/>
          <w:sz w:val="22"/>
          <w:szCs w:val="22"/>
        </w:rPr>
        <w:t xml:space="preserve"> non </w:t>
      </w:r>
      <w:r w:rsidR="003803D6">
        <w:rPr>
          <w:rFonts w:asciiTheme="minorHAnsi" w:hAnsiTheme="minorHAnsi"/>
          <w:sz w:val="22"/>
          <w:szCs w:val="22"/>
        </w:rPr>
        <w:t>sarà</w:t>
      </w:r>
      <w:r w:rsidRPr="00EC769F">
        <w:rPr>
          <w:rFonts w:asciiTheme="minorHAnsi" w:hAnsiTheme="minorHAnsi"/>
          <w:sz w:val="22"/>
          <w:szCs w:val="22"/>
        </w:rPr>
        <w:t xml:space="preserve"> necessaria </w:t>
      </w:r>
      <w:r w:rsidR="00812A2A" w:rsidRPr="00EC769F">
        <w:rPr>
          <w:rFonts w:asciiTheme="minorHAnsi" w:hAnsiTheme="minorHAnsi"/>
          <w:sz w:val="22"/>
          <w:szCs w:val="22"/>
        </w:rPr>
        <w:t>alcuna</w:t>
      </w:r>
      <w:r w:rsidRPr="00EC769F">
        <w:rPr>
          <w:rFonts w:asciiTheme="minorHAnsi" w:hAnsiTheme="minorHAnsi"/>
          <w:sz w:val="22"/>
          <w:szCs w:val="22"/>
        </w:rPr>
        <w:t xml:space="preserve"> </w:t>
      </w:r>
      <w:r w:rsidR="00463DEE">
        <w:rPr>
          <w:rFonts w:asciiTheme="minorHAnsi" w:hAnsiTheme="minorHAnsi"/>
          <w:sz w:val="22"/>
          <w:szCs w:val="22"/>
        </w:rPr>
        <w:t xml:space="preserve">richiesta di </w:t>
      </w:r>
      <w:r w:rsidR="008B31BA">
        <w:rPr>
          <w:rFonts w:asciiTheme="minorHAnsi" w:hAnsiTheme="minorHAnsi"/>
          <w:sz w:val="22"/>
          <w:szCs w:val="22"/>
        </w:rPr>
        <w:t>parere</w:t>
      </w:r>
      <w:r w:rsidRPr="00EC769F">
        <w:rPr>
          <w:rFonts w:asciiTheme="minorHAnsi" w:hAnsiTheme="minorHAnsi"/>
          <w:sz w:val="22"/>
          <w:szCs w:val="22"/>
        </w:rPr>
        <w:t xml:space="preserve"> preventiv</w:t>
      </w:r>
      <w:r w:rsidR="008B31BA">
        <w:rPr>
          <w:rFonts w:asciiTheme="minorHAnsi" w:hAnsiTheme="minorHAnsi"/>
          <w:sz w:val="22"/>
          <w:szCs w:val="22"/>
        </w:rPr>
        <w:t>o</w:t>
      </w:r>
      <w:r w:rsidRPr="00EC769F">
        <w:rPr>
          <w:rFonts w:asciiTheme="minorHAnsi" w:hAnsiTheme="minorHAnsi"/>
          <w:sz w:val="22"/>
          <w:szCs w:val="22"/>
        </w:rPr>
        <w:t xml:space="preserve"> prima della compilazione </w:t>
      </w:r>
      <w:r w:rsidR="00812A2A" w:rsidRPr="00EC769F">
        <w:rPr>
          <w:rFonts w:asciiTheme="minorHAnsi" w:hAnsiTheme="minorHAnsi"/>
          <w:sz w:val="22"/>
          <w:szCs w:val="22"/>
        </w:rPr>
        <w:t>del piano</w:t>
      </w:r>
      <w:r w:rsidR="00256815">
        <w:rPr>
          <w:rFonts w:asciiTheme="minorHAnsi" w:hAnsiTheme="minorHAnsi"/>
          <w:sz w:val="22"/>
          <w:szCs w:val="22"/>
        </w:rPr>
        <w:t xml:space="preserve"> degli studi</w:t>
      </w:r>
      <w:r w:rsidR="00812A2A" w:rsidRPr="00EC769F">
        <w:rPr>
          <w:rFonts w:asciiTheme="minorHAnsi" w:hAnsiTheme="minorHAnsi"/>
          <w:sz w:val="22"/>
          <w:szCs w:val="22"/>
        </w:rPr>
        <w:t xml:space="preserve"> on-line</w:t>
      </w:r>
      <w:r w:rsidRPr="00EC769F">
        <w:rPr>
          <w:rFonts w:asciiTheme="minorHAnsi" w:hAnsiTheme="minorHAnsi"/>
          <w:sz w:val="22"/>
          <w:szCs w:val="22"/>
        </w:rPr>
        <w:t>.</w:t>
      </w:r>
    </w:p>
    <w:p w14:paraId="09F94A69" w14:textId="77777777" w:rsidR="009E2B53" w:rsidRPr="00EC769F" w:rsidRDefault="009E2B53" w:rsidP="00750F59">
      <w:pPr>
        <w:jc w:val="both"/>
        <w:rPr>
          <w:rFonts w:asciiTheme="minorHAnsi" w:hAnsiTheme="minorHAnsi"/>
          <w:sz w:val="22"/>
          <w:szCs w:val="22"/>
        </w:rPr>
      </w:pPr>
    </w:p>
    <w:p w14:paraId="3BA85A50" w14:textId="45EFCC69" w:rsidR="003C7048" w:rsidRPr="00EC769F" w:rsidRDefault="00256815" w:rsidP="00750F59">
      <w:pPr>
        <w:jc w:val="both"/>
        <w:rPr>
          <w:rFonts w:asciiTheme="minorHAnsi" w:hAnsiTheme="minorHAnsi"/>
          <w:sz w:val="22"/>
          <w:szCs w:val="22"/>
        </w:rPr>
      </w:pPr>
      <w:r>
        <w:rPr>
          <w:rFonts w:asciiTheme="minorHAnsi" w:hAnsiTheme="minorHAnsi"/>
          <w:sz w:val="22"/>
          <w:szCs w:val="22"/>
        </w:rPr>
        <w:t>Gli insegnamenti opzionali di questo tipo</w:t>
      </w:r>
      <w:r w:rsidR="00812A2A" w:rsidRPr="00EC769F">
        <w:rPr>
          <w:rFonts w:asciiTheme="minorHAnsi" w:hAnsiTheme="minorHAnsi"/>
          <w:sz w:val="22"/>
          <w:szCs w:val="22"/>
        </w:rPr>
        <w:t xml:space="preserve"> </w:t>
      </w:r>
      <w:r w:rsidR="00750F59" w:rsidRPr="00EC769F">
        <w:rPr>
          <w:rFonts w:asciiTheme="minorHAnsi" w:hAnsiTheme="minorHAnsi"/>
          <w:sz w:val="22"/>
          <w:szCs w:val="22"/>
        </w:rPr>
        <w:t>sono elencati</w:t>
      </w:r>
      <w:r>
        <w:rPr>
          <w:rFonts w:asciiTheme="minorHAnsi" w:hAnsiTheme="minorHAnsi"/>
          <w:sz w:val="22"/>
          <w:szCs w:val="22"/>
        </w:rPr>
        <w:t xml:space="preserve"> di seguito e sono</w:t>
      </w:r>
      <w:r w:rsidR="00750F59" w:rsidRPr="00EC769F">
        <w:rPr>
          <w:rFonts w:asciiTheme="minorHAnsi" w:hAnsiTheme="minorHAnsi"/>
          <w:sz w:val="22"/>
          <w:szCs w:val="22"/>
        </w:rPr>
        <w:t xml:space="preserve"> </w:t>
      </w:r>
      <w:r>
        <w:rPr>
          <w:rFonts w:asciiTheme="minorHAnsi" w:hAnsiTheme="minorHAnsi"/>
          <w:sz w:val="22"/>
          <w:szCs w:val="22"/>
        </w:rPr>
        <w:t>pubblicati</w:t>
      </w:r>
      <w:r w:rsidR="00750F59" w:rsidRPr="00EC769F">
        <w:rPr>
          <w:rFonts w:asciiTheme="minorHAnsi" w:hAnsiTheme="minorHAnsi"/>
          <w:sz w:val="22"/>
          <w:szCs w:val="22"/>
        </w:rPr>
        <w:t xml:space="preserve"> </w:t>
      </w:r>
      <w:r w:rsidR="00812A2A" w:rsidRPr="00EC769F">
        <w:rPr>
          <w:rFonts w:asciiTheme="minorHAnsi" w:hAnsiTheme="minorHAnsi"/>
          <w:sz w:val="22"/>
          <w:szCs w:val="22"/>
        </w:rPr>
        <w:t xml:space="preserve">anche </w:t>
      </w:r>
      <w:r w:rsidR="00750F59" w:rsidRPr="00EC769F">
        <w:rPr>
          <w:rFonts w:asciiTheme="minorHAnsi" w:hAnsiTheme="minorHAnsi"/>
          <w:sz w:val="22"/>
          <w:szCs w:val="22"/>
        </w:rPr>
        <w:t xml:space="preserve">sul </w:t>
      </w:r>
      <w:r w:rsidR="0025210A" w:rsidRPr="00EC769F">
        <w:rPr>
          <w:rFonts w:asciiTheme="minorHAnsi" w:hAnsiTheme="minorHAnsi"/>
          <w:sz w:val="22"/>
          <w:szCs w:val="22"/>
        </w:rPr>
        <w:t xml:space="preserve">sito dei rispettivi corsi di studio </w:t>
      </w:r>
      <w:r>
        <w:rPr>
          <w:rFonts w:asciiTheme="minorHAnsi" w:hAnsiTheme="minorHAnsi"/>
          <w:sz w:val="22"/>
          <w:szCs w:val="22"/>
        </w:rPr>
        <w:t>(si vedano i seguenti link):</w:t>
      </w:r>
    </w:p>
    <w:p w14:paraId="449D836F" w14:textId="77777777" w:rsidR="003C7048" w:rsidRPr="00EC769F" w:rsidRDefault="003C7048" w:rsidP="003C7048">
      <w:pPr>
        <w:jc w:val="both"/>
        <w:rPr>
          <w:rFonts w:asciiTheme="minorHAnsi" w:hAnsiTheme="minorHAnsi"/>
          <w:sz w:val="22"/>
          <w:szCs w:val="22"/>
        </w:rPr>
      </w:pPr>
    </w:p>
    <w:p w14:paraId="38DC633A" w14:textId="2D6FD2C4" w:rsidR="003C7048" w:rsidRPr="00994B20" w:rsidRDefault="00FE07EC" w:rsidP="003C7048">
      <w:pPr>
        <w:jc w:val="both"/>
        <w:rPr>
          <w:rFonts w:asciiTheme="minorHAnsi" w:hAnsiTheme="minorHAnsi" w:cstheme="minorHAnsi"/>
        </w:rPr>
      </w:pPr>
      <w:hyperlink r:id="rId5" w:history="1">
        <w:r w:rsidR="00994B20" w:rsidRPr="00994B20">
          <w:rPr>
            <w:rStyle w:val="Collegamentoipertestuale"/>
            <w:rFonts w:asciiTheme="minorHAnsi" w:hAnsiTheme="minorHAnsi" w:cstheme="minorHAnsi"/>
          </w:rPr>
          <w:t>https://corsi.unipr.it/it/cdl-sg/insegnamenti-e-piano-degli-studi</w:t>
        </w:r>
      </w:hyperlink>
    </w:p>
    <w:p w14:paraId="476B68BA" w14:textId="77777777" w:rsidR="00994B20" w:rsidRPr="008A59F4" w:rsidRDefault="00994B20" w:rsidP="003C7048">
      <w:pPr>
        <w:jc w:val="both"/>
        <w:rPr>
          <w:rFonts w:asciiTheme="minorHAnsi" w:hAnsiTheme="minorHAnsi"/>
          <w:sz w:val="22"/>
          <w:szCs w:val="22"/>
          <w:highlight w:val="yellow"/>
        </w:rPr>
      </w:pPr>
    </w:p>
    <w:p w14:paraId="5B889A5A" w14:textId="08C772F3" w:rsidR="003C7048" w:rsidRDefault="00FE07EC" w:rsidP="00750F59">
      <w:pPr>
        <w:jc w:val="both"/>
        <w:rPr>
          <w:rFonts w:asciiTheme="minorHAnsi" w:hAnsiTheme="minorHAnsi" w:cstheme="minorHAnsi"/>
        </w:rPr>
      </w:pPr>
      <w:hyperlink r:id="rId6" w:history="1">
        <w:r w:rsidR="00994B20" w:rsidRPr="00994B20">
          <w:rPr>
            <w:rStyle w:val="Collegamentoipertestuale"/>
            <w:rFonts w:asciiTheme="minorHAnsi" w:hAnsiTheme="minorHAnsi" w:cstheme="minorHAnsi"/>
          </w:rPr>
          <w:t>https://corsi.unipr.it/it/cdl-sta/insegnamenti-e-piano-degli-studi</w:t>
        </w:r>
      </w:hyperlink>
    </w:p>
    <w:p w14:paraId="66917A90" w14:textId="77777777" w:rsidR="00994B20" w:rsidRPr="00994B20" w:rsidRDefault="00994B20" w:rsidP="00750F59">
      <w:pPr>
        <w:jc w:val="both"/>
        <w:rPr>
          <w:rFonts w:asciiTheme="minorHAnsi" w:hAnsiTheme="minorHAnsi" w:cstheme="minorHAnsi"/>
        </w:rPr>
      </w:pPr>
    </w:p>
    <w:p w14:paraId="798F0B44" w14:textId="4851B698" w:rsidR="009E2B53" w:rsidRDefault="00FE07EC" w:rsidP="00750F59">
      <w:pPr>
        <w:jc w:val="both"/>
        <w:rPr>
          <w:rStyle w:val="Collegamentoipertestuale"/>
          <w:rFonts w:asciiTheme="minorHAnsi" w:hAnsiTheme="minorHAnsi"/>
        </w:rPr>
      </w:pPr>
      <w:hyperlink r:id="rId7" w:history="1">
        <w:r w:rsidR="00994B20" w:rsidRPr="00994B20">
          <w:rPr>
            <w:rStyle w:val="Collegamentoipertestuale"/>
            <w:rFonts w:asciiTheme="minorHAnsi" w:hAnsiTheme="minorHAnsi"/>
          </w:rPr>
          <w:t>https://corsi.unipr.it/it/cdlm-sta/insegnamenti-e-piano-degli-studi</w:t>
        </w:r>
      </w:hyperlink>
    </w:p>
    <w:p w14:paraId="01D6B5EC" w14:textId="250DC3E7" w:rsidR="00BF71CE" w:rsidRDefault="00BF71CE" w:rsidP="00750F59">
      <w:pPr>
        <w:jc w:val="both"/>
        <w:rPr>
          <w:rStyle w:val="Collegamentoipertestuale"/>
          <w:rFonts w:asciiTheme="minorHAnsi" w:hAnsiTheme="minorHAnsi"/>
        </w:rPr>
      </w:pPr>
    </w:p>
    <w:p w14:paraId="1C212BFF" w14:textId="744ED9A1" w:rsidR="00BF71CE" w:rsidRPr="00994B20" w:rsidRDefault="00BF71CE" w:rsidP="00750F59">
      <w:pPr>
        <w:jc w:val="both"/>
        <w:rPr>
          <w:rFonts w:asciiTheme="minorHAnsi" w:hAnsiTheme="minorHAnsi"/>
        </w:rPr>
      </w:pPr>
    </w:p>
    <w:p w14:paraId="517C254E" w14:textId="77777777" w:rsidR="00994B20" w:rsidRPr="00994B20" w:rsidRDefault="00994B20" w:rsidP="00750F59">
      <w:pPr>
        <w:jc w:val="both"/>
        <w:rPr>
          <w:rFonts w:asciiTheme="minorHAnsi" w:hAnsiTheme="minorHAnsi"/>
        </w:rPr>
      </w:pPr>
    </w:p>
    <w:p w14:paraId="7FB035BF" w14:textId="77777777" w:rsidR="00750F59" w:rsidRPr="00EC769F" w:rsidRDefault="00750F59" w:rsidP="009E2B53">
      <w:pPr>
        <w:jc w:val="center"/>
        <w:rPr>
          <w:rFonts w:asciiTheme="minorHAnsi" w:hAnsiTheme="minorHAnsi"/>
          <w:b/>
          <w:bCs/>
          <w:sz w:val="22"/>
          <w:szCs w:val="22"/>
        </w:rPr>
      </w:pPr>
      <w:r w:rsidRPr="00EC769F">
        <w:rPr>
          <w:rFonts w:asciiTheme="minorHAnsi" w:hAnsiTheme="minorHAnsi"/>
          <w:b/>
          <w:bCs/>
          <w:sz w:val="22"/>
          <w:szCs w:val="22"/>
        </w:rPr>
        <w:t>CORSI OPZIONALI</w:t>
      </w:r>
    </w:p>
    <w:p w14:paraId="260ADEF1" w14:textId="44964CAF" w:rsidR="00CD07BC" w:rsidRDefault="00DA0562" w:rsidP="009E2B53">
      <w:pPr>
        <w:jc w:val="center"/>
        <w:rPr>
          <w:rFonts w:asciiTheme="minorHAnsi" w:hAnsiTheme="minorHAnsi"/>
          <w:b/>
          <w:bCs/>
          <w:sz w:val="22"/>
          <w:szCs w:val="22"/>
        </w:rPr>
      </w:pPr>
      <w:r w:rsidRPr="00EC769F">
        <w:rPr>
          <w:rFonts w:asciiTheme="minorHAnsi" w:hAnsiTheme="minorHAnsi"/>
          <w:b/>
          <w:bCs/>
          <w:sz w:val="22"/>
          <w:szCs w:val="22"/>
        </w:rPr>
        <w:t>ATTIVATI </w:t>
      </w:r>
      <w:r w:rsidR="0014167C" w:rsidRPr="00EC769F">
        <w:rPr>
          <w:rFonts w:asciiTheme="minorHAnsi" w:hAnsiTheme="minorHAnsi"/>
          <w:b/>
          <w:bCs/>
          <w:sz w:val="22"/>
          <w:szCs w:val="22"/>
        </w:rPr>
        <w:t xml:space="preserve">DAI CORSI DI STUDIO DI </w:t>
      </w:r>
      <w:r w:rsidR="00CD07BC">
        <w:rPr>
          <w:rFonts w:asciiTheme="minorHAnsi" w:hAnsiTheme="minorHAnsi"/>
          <w:b/>
          <w:bCs/>
          <w:sz w:val="22"/>
          <w:szCs w:val="22"/>
        </w:rPr>
        <w:t>AREA FOOD</w:t>
      </w:r>
      <w:r w:rsidR="0014167C" w:rsidRPr="00EC769F">
        <w:rPr>
          <w:rFonts w:asciiTheme="minorHAnsi" w:hAnsiTheme="minorHAnsi"/>
          <w:b/>
          <w:bCs/>
          <w:sz w:val="22"/>
          <w:szCs w:val="22"/>
        </w:rPr>
        <w:t xml:space="preserve"> </w:t>
      </w:r>
      <w:r w:rsidR="00CD07BC">
        <w:rPr>
          <w:rFonts w:asciiTheme="minorHAnsi" w:hAnsiTheme="minorHAnsi"/>
          <w:b/>
          <w:bCs/>
          <w:sz w:val="22"/>
          <w:szCs w:val="22"/>
        </w:rPr>
        <w:t>DEL</w:t>
      </w:r>
    </w:p>
    <w:p w14:paraId="0A179573" w14:textId="77777777" w:rsidR="00750F59" w:rsidRPr="00EC769F" w:rsidRDefault="00750F59" w:rsidP="009E2B53">
      <w:pPr>
        <w:jc w:val="center"/>
        <w:rPr>
          <w:rFonts w:asciiTheme="minorHAnsi" w:hAnsiTheme="minorHAnsi"/>
          <w:b/>
          <w:bCs/>
          <w:sz w:val="22"/>
          <w:szCs w:val="22"/>
        </w:rPr>
      </w:pPr>
      <w:r w:rsidRPr="00EC769F">
        <w:rPr>
          <w:rFonts w:asciiTheme="minorHAnsi" w:hAnsiTheme="minorHAnsi"/>
          <w:b/>
          <w:bCs/>
          <w:sz w:val="22"/>
          <w:szCs w:val="22"/>
        </w:rPr>
        <w:t>DIPARTIMENTO DI SCIENZE DEGLI ALIMENTI</w:t>
      </w:r>
      <w:r w:rsidR="0014167C" w:rsidRPr="00EC769F">
        <w:rPr>
          <w:rFonts w:asciiTheme="minorHAnsi" w:hAnsiTheme="minorHAnsi"/>
          <w:b/>
          <w:bCs/>
          <w:sz w:val="22"/>
          <w:szCs w:val="22"/>
        </w:rPr>
        <w:t xml:space="preserve"> E DEL FARMACO</w:t>
      </w:r>
    </w:p>
    <w:p w14:paraId="45CD24B5" w14:textId="0219ABBD" w:rsidR="00BA5428" w:rsidRDefault="00BA5428" w:rsidP="00BA5428">
      <w:pPr>
        <w:jc w:val="center"/>
        <w:rPr>
          <w:rFonts w:asciiTheme="minorHAnsi" w:hAnsiTheme="minorHAnsi"/>
          <w:b/>
          <w:bCs/>
          <w:sz w:val="22"/>
          <w:szCs w:val="22"/>
        </w:rPr>
      </w:pPr>
      <w:r w:rsidRPr="00EC769F">
        <w:rPr>
          <w:rFonts w:asciiTheme="minorHAnsi" w:hAnsiTheme="minorHAnsi"/>
          <w:b/>
          <w:bCs/>
          <w:sz w:val="22"/>
          <w:szCs w:val="22"/>
        </w:rPr>
        <w:t>A.A. 20</w:t>
      </w:r>
      <w:r w:rsidR="000C2969">
        <w:rPr>
          <w:rFonts w:asciiTheme="minorHAnsi" w:hAnsiTheme="minorHAnsi"/>
          <w:b/>
          <w:bCs/>
          <w:sz w:val="22"/>
          <w:szCs w:val="22"/>
        </w:rPr>
        <w:t>2</w:t>
      </w:r>
      <w:r w:rsidR="00545E28">
        <w:rPr>
          <w:rFonts w:asciiTheme="minorHAnsi" w:hAnsiTheme="minorHAnsi"/>
          <w:b/>
          <w:bCs/>
          <w:sz w:val="22"/>
          <w:szCs w:val="22"/>
        </w:rPr>
        <w:t>4</w:t>
      </w:r>
      <w:r w:rsidRPr="00EC769F">
        <w:rPr>
          <w:rFonts w:asciiTheme="minorHAnsi" w:hAnsiTheme="minorHAnsi"/>
          <w:b/>
          <w:bCs/>
          <w:sz w:val="22"/>
          <w:szCs w:val="22"/>
        </w:rPr>
        <w:t>/20</w:t>
      </w:r>
      <w:r w:rsidR="000C2969">
        <w:rPr>
          <w:rFonts w:asciiTheme="minorHAnsi" w:hAnsiTheme="minorHAnsi"/>
          <w:b/>
          <w:bCs/>
          <w:sz w:val="22"/>
          <w:szCs w:val="22"/>
        </w:rPr>
        <w:t>2</w:t>
      </w:r>
      <w:r w:rsidR="00545E28">
        <w:rPr>
          <w:rFonts w:asciiTheme="minorHAnsi" w:hAnsiTheme="minorHAnsi"/>
          <w:b/>
          <w:bCs/>
          <w:sz w:val="22"/>
          <w:szCs w:val="22"/>
        </w:rPr>
        <w:t>5</w:t>
      </w:r>
    </w:p>
    <w:p w14:paraId="25C3C136" w14:textId="61D7F009" w:rsidR="003957D6" w:rsidRDefault="003957D6" w:rsidP="00BA5428">
      <w:pPr>
        <w:jc w:val="center"/>
        <w:rPr>
          <w:rFonts w:asciiTheme="minorHAnsi" w:hAnsiTheme="minorHAnsi"/>
          <w:b/>
          <w:bCs/>
          <w:sz w:val="22"/>
          <w:szCs w:val="22"/>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6477"/>
        <w:gridCol w:w="709"/>
        <w:gridCol w:w="2410"/>
      </w:tblGrid>
      <w:tr w:rsidR="003957D6" w14:paraId="21995549" w14:textId="77777777" w:rsidTr="003957D6">
        <w:tc>
          <w:tcPr>
            <w:tcW w:w="394" w:type="dxa"/>
            <w:tcBorders>
              <w:top w:val="single" w:sz="4" w:space="0" w:color="auto"/>
              <w:left w:val="single" w:sz="4" w:space="0" w:color="auto"/>
              <w:bottom w:val="single" w:sz="4" w:space="0" w:color="auto"/>
              <w:right w:val="single" w:sz="4" w:space="0" w:color="auto"/>
            </w:tcBorders>
          </w:tcPr>
          <w:p w14:paraId="5D35D06C"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7489B5FE" w14:textId="77777777" w:rsidR="003957D6" w:rsidRPr="003957D6" w:rsidRDefault="003957D6" w:rsidP="000C57F6">
            <w:pPr>
              <w:rPr>
                <w:rFonts w:asciiTheme="minorHAnsi" w:hAnsiTheme="minorHAnsi" w:cstheme="minorHAnsi"/>
                <w:b/>
                <w:sz w:val="22"/>
                <w:szCs w:val="22"/>
              </w:rPr>
            </w:pPr>
          </w:p>
          <w:p w14:paraId="6217CDA7" w14:textId="77777777" w:rsidR="003957D6" w:rsidRPr="003957D6" w:rsidRDefault="003957D6" w:rsidP="000C57F6">
            <w:pPr>
              <w:rPr>
                <w:rFonts w:asciiTheme="minorHAnsi" w:hAnsiTheme="minorHAnsi" w:cstheme="minorHAnsi"/>
                <w:b/>
                <w:sz w:val="22"/>
                <w:szCs w:val="22"/>
              </w:rPr>
            </w:pPr>
            <w:r w:rsidRPr="003957D6">
              <w:rPr>
                <w:rFonts w:asciiTheme="minorHAnsi" w:hAnsiTheme="minorHAnsi" w:cstheme="minorHAnsi"/>
                <w:b/>
                <w:sz w:val="22"/>
                <w:szCs w:val="22"/>
              </w:rPr>
              <w:t>OPZIONALI</w:t>
            </w:r>
          </w:p>
        </w:tc>
        <w:tc>
          <w:tcPr>
            <w:tcW w:w="709" w:type="dxa"/>
            <w:tcBorders>
              <w:top w:val="single" w:sz="4" w:space="0" w:color="auto"/>
              <w:left w:val="single" w:sz="4" w:space="0" w:color="auto"/>
              <w:bottom w:val="single" w:sz="4" w:space="0" w:color="auto"/>
              <w:right w:val="single" w:sz="4" w:space="0" w:color="auto"/>
            </w:tcBorders>
          </w:tcPr>
          <w:p w14:paraId="46396D96" w14:textId="77777777" w:rsidR="003957D6" w:rsidRPr="003957D6" w:rsidRDefault="003957D6" w:rsidP="000C57F6">
            <w:pPr>
              <w:jc w:val="center"/>
              <w:rPr>
                <w:rFonts w:asciiTheme="minorHAnsi" w:hAnsiTheme="minorHAnsi" w:cstheme="minorHAnsi"/>
                <w:b/>
                <w:sz w:val="22"/>
                <w:szCs w:val="22"/>
              </w:rPr>
            </w:pPr>
          </w:p>
          <w:p w14:paraId="242DFF3E" w14:textId="77777777" w:rsidR="003957D6" w:rsidRPr="003957D6" w:rsidRDefault="003957D6" w:rsidP="000C57F6">
            <w:pPr>
              <w:jc w:val="center"/>
              <w:rPr>
                <w:rFonts w:asciiTheme="minorHAnsi" w:hAnsiTheme="minorHAnsi" w:cstheme="minorHAnsi"/>
                <w:b/>
                <w:sz w:val="22"/>
                <w:szCs w:val="22"/>
              </w:rPr>
            </w:pPr>
            <w:r w:rsidRPr="003957D6">
              <w:rPr>
                <w:rFonts w:asciiTheme="minorHAnsi" w:hAnsiTheme="minorHAnsi" w:cstheme="minorHAnsi"/>
                <w:b/>
                <w:sz w:val="22"/>
                <w:szCs w:val="22"/>
              </w:rPr>
              <w:t>C.F.U.</w:t>
            </w:r>
          </w:p>
        </w:tc>
        <w:tc>
          <w:tcPr>
            <w:tcW w:w="2410" w:type="dxa"/>
            <w:tcBorders>
              <w:top w:val="single" w:sz="4" w:space="0" w:color="auto"/>
              <w:left w:val="single" w:sz="4" w:space="0" w:color="auto"/>
              <w:bottom w:val="single" w:sz="4" w:space="0" w:color="auto"/>
              <w:right w:val="single" w:sz="4" w:space="0" w:color="auto"/>
            </w:tcBorders>
          </w:tcPr>
          <w:p w14:paraId="13A5A8A5" w14:textId="77777777" w:rsidR="003957D6" w:rsidRPr="003957D6" w:rsidRDefault="003957D6" w:rsidP="000C57F6">
            <w:pPr>
              <w:jc w:val="center"/>
              <w:rPr>
                <w:rFonts w:asciiTheme="minorHAnsi" w:hAnsiTheme="minorHAnsi" w:cstheme="minorHAnsi"/>
                <w:b/>
                <w:sz w:val="22"/>
                <w:szCs w:val="22"/>
              </w:rPr>
            </w:pPr>
          </w:p>
          <w:p w14:paraId="5543817B" w14:textId="77777777" w:rsidR="003957D6" w:rsidRPr="003957D6" w:rsidRDefault="003957D6" w:rsidP="000C57F6">
            <w:pPr>
              <w:jc w:val="center"/>
              <w:rPr>
                <w:rFonts w:asciiTheme="minorHAnsi" w:hAnsiTheme="minorHAnsi" w:cstheme="minorHAnsi"/>
                <w:b/>
                <w:sz w:val="22"/>
                <w:szCs w:val="22"/>
              </w:rPr>
            </w:pPr>
            <w:r w:rsidRPr="003957D6">
              <w:rPr>
                <w:rFonts w:asciiTheme="minorHAnsi" w:hAnsiTheme="minorHAnsi" w:cstheme="minorHAnsi"/>
                <w:b/>
                <w:sz w:val="22"/>
                <w:szCs w:val="22"/>
              </w:rPr>
              <w:t xml:space="preserve">Docente </w:t>
            </w:r>
          </w:p>
        </w:tc>
      </w:tr>
      <w:tr w:rsidR="003957D6" w14:paraId="006FD436" w14:textId="77777777" w:rsidTr="003957D6">
        <w:tc>
          <w:tcPr>
            <w:tcW w:w="394" w:type="dxa"/>
            <w:tcBorders>
              <w:top w:val="single" w:sz="4" w:space="0" w:color="auto"/>
              <w:left w:val="single" w:sz="4" w:space="0" w:color="auto"/>
              <w:bottom w:val="single" w:sz="4" w:space="0" w:color="auto"/>
              <w:right w:val="single" w:sz="4" w:space="0" w:color="auto"/>
            </w:tcBorders>
          </w:tcPr>
          <w:p w14:paraId="12698F57" w14:textId="77777777" w:rsidR="003957D6" w:rsidRPr="007B4369" w:rsidRDefault="003957D6" w:rsidP="000C57F6">
            <w:pPr>
              <w:rPr>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hideMark/>
          </w:tcPr>
          <w:p w14:paraId="76ACAA75" w14:textId="77777777" w:rsidR="003957D6" w:rsidRPr="003957D6" w:rsidRDefault="003957D6" w:rsidP="000C57F6">
            <w:pPr>
              <w:pStyle w:val="Rientrocorpodeltesto"/>
              <w:tabs>
                <w:tab w:val="left" w:pos="11199"/>
              </w:tabs>
              <w:ind w:left="0"/>
              <w:rPr>
                <w:rFonts w:asciiTheme="minorHAnsi" w:hAnsiTheme="minorHAnsi" w:cstheme="minorHAnsi"/>
                <w:bCs w:val="0"/>
                <w:sz w:val="22"/>
                <w:szCs w:val="22"/>
              </w:rPr>
            </w:pPr>
            <w:r w:rsidRPr="003957D6">
              <w:rPr>
                <w:rFonts w:asciiTheme="minorHAnsi" w:hAnsiTheme="minorHAnsi" w:cstheme="minorHAnsi"/>
                <w:sz w:val="22"/>
                <w:szCs w:val="22"/>
              </w:rPr>
              <w:t>1° Semestre</w:t>
            </w:r>
          </w:p>
        </w:tc>
        <w:tc>
          <w:tcPr>
            <w:tcW w:w="709" w:type="dxa"/>
            <w:tcBorders>
              <w:top w:val="single" w:sz="4" w:space="0" w:color="auto"/>
              <w:left w:val="single" w:sz="4" w:space="0" w:color="auto"/>
              <w:bottom w:val="single" w:sz="4" w:space="0" w:color="auto"/>
              <w:right w:val="single" w:sz="4" w:space="0" w:color="auto"/>
            </w:tcBorders>
          </w:tcPr>
          <w:p w14:paraId="59145100" w14:textId="77777777" w:rsidR="003957D6" w:rsidRPr="003957D6" w:rsidRDefault="003957D6" w:rsidP="000C57F6">
            <w:pPr>
              <w:jc w:val="center"/>
              <w:rPr>
                <w:rFonts w:asciiTheme="minorHAnsi" w:hAnsiTheme="minorHAnsi" w:cstheme="min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B7448A2" w14:textId="77777777" w:rsidR="003957D6" w:rsidRPr="003957D6" w:rsidRDefault="003957D6" w:rsidP="000C57F6">
            <w:pPr>
              <w:jc w:val="center"/>
              <w:rPr>
                <w:rFonts w:asciiTheme="minorHAnsi" w:hAnsiTheme="minorHAnsi" w:cstheme="minorHAnsi"/>
                <w:sz w:val="22"/>
                <w:szCs w:val="22"/>
              </w:rPr>
            </w:pPr>
          </w:p>
        </w:tc>
      </w:tr>
      <w:tr w:rsidR="003957D6" w14:paraId="61A55FA7" w14:textId="77777777" w:rsidTr="003957D6">
        <w:tc>
          <w:tcPr>
            <w:tcW w:w="394" w:type="dxa"/>
            <w:tcBorders>
              <w:top w:val="single" w:sz="4" w:space="0" w:color="auto"/>
              <w:left w:val="single" w:sz="4" w:space="0" w:color="auto"/>
              <w:bottom w:val="single" w:sz="4" w:space="0" w:color="auto"/>
              <w:right w:val="single" w:sz="4" w:space="0" w:color="auto"/>
            </w:tcBorders>
          </w:tcPr>
          <w:p w14:paraId="5D2CDA68"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vAlign w:val="bottom"/>
          </w:tcPr>
          <w:p w14:paraId="1CC3A9DE" w14:textId="77777777" w:rsidR="003957D6" w:rsidRPr="00242BA0" w:rsidRDefault="003957D6" w:rsidP="000C57F6">
            <w:pPr>
              <w:shd w:val="clear" w:color="auto" w:fill="FFFFFF"/>
              <w:tabs>
                <w:tab w:val="left" w:pos="11199"/>
              </w:tabs>
              <w:rPr>
                <w:rFonts w:asciiTheme="minorHAnsi" w:hAnsiTheme="minorHAnsi" w:cstheme="minorHAnsi"/>
                <w:sz w:val="22"/>
                <w:szCs w:val="22"/>
              </w:rPr>
            </w:pPr>
          </w:p>
          <w:p w14:paraId="19585FAD" w14:textId="77777777" w:rsidR="003957D6" w:rsidRPr="00242BA0" w:rsidRDefault="003957D6" w:rsidP="000C57F6">
            <w:pPr>
              <w:shd w:val="clear" w:color="auto" w:fill="FFFFFF"/>
              <w:tabs>
                <w:tab w:val="left" w:pos="11199"/>
              </w:tabs>
              <w:rPr>
                <w:rFonts w:asciiTheme="minorHAnsi" w:hAnsiTheme="minorHAnsi" w:cstheme="minorHAnsi"/>
                <w:sz w:val="22"/>
                <w:szCs w:val="22"/>
              </w:rPr>
            </w:pPr>
            <w:r w:rsidRPr="00242BA0">
              <w:rPr>
                <w:rFonts w:asciiTheme="minorHAnsi" w:hAnsiTheme="minorHAnsi" w:cstheme="minorHAnsi"/>
                <w:sz w:val="22"/>
                <w:szCs w:val="22"/>
              </w:rPr>
              <w:t>Risonanza Magnetica Nucleare applicata allo studio degli Alimenti</w:t>
            </w:r>
          </w:p>
        </w:tc>
        <w:tc>
          <w:tcPr>
            <w:tcW w:w="709" w:type="dxa"/>
            <w:tcBorders>
              <w:top w:val="single" w:sz="4" w:space="0" w:color="auto"/>
              <w:left w:val="single" w:sz="4" w:space="0" w:color="auto"/>
              <w:bottom w:val="single" w:sz="4" w:space="0" w:color="auto"/>
              <w:right w:val="single" w:sz="4" w:space="0" w:color="auto"/>
            </w:tcBorders>
          </w:tcPr>
          <w:p w14:paraId="6E5B21E6" w14:textId="77777777" w:rsidR="003957D6" w:rsidRPr="00242BA0" w:rsidRDefault="003957D6" w:rsidP="000C57F6">
            <w:pPr>
              <w:jc w:val="center"/>
              <w:rPr>
                <w:rFonts w:asciiTheme="minorHAnsi" w:hAnsiTheme="minorHAnsi" w:cstheme="minorHAnsi"/>
                <w:bCs/>
                <w:sz w:val="22"/>
                <w:szCs w:val="22"/>
              </w:rPr>
            </w:pPr>
          </w:p>
          <w:p w14:paraId="39305B48"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0F2AB433" w14:textId="77777777" w:rsidR="003957D6" w:rsidRPr="00242BA0" w:rsidRDefault="003957D6" w:rsidP="000C57F6">
            <w:pPr>
              <w:jc w:val="center"/>
              <w:rPr>
                <w:rFonts w:asciiTheme="minorHAnsi" w:hAnsiTheme="minorHAnsi" w:cstheme="minorHAnsi"/>
                <w:bCs/>
                <w:sz w:val="22"/>
                <w:szCs w:val="22"/>
              </w:rPr>
            </w:pPr>
          </w:p>
          <w:p w14:paraId="744FB03D" w14:textId="77777777" w:rsidR="003957D6" w:rsidRPr="00242BA0" w:rsidRDefault="003957D6" w:rsidP="000C57F6">
            <w:pPr>
              <w:jc w:val="center"/>
              <w:rPr>
                <w:rFonts w:asciiTheme="minorHAnsi" w:hAnsiTheme="minorHAnsi" w:cstheme="minorHAnsi"/>
                <w:bCs/>
                <w:sz w:val="22"/>
                <w:szCs w:val="22"/>
              </w:rPr>
            </w:pPr>
          </w:p>
          <w:p w14:paraId="3028F857"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Andrea Sartori</w:t>
            </w:r>
          </w:p>
        </w:tc>
      </w:tr>
      <w:tr w:rsidR="003957D6" w14:paraId="61BF15F3" w14:textId="77777777" w:rsidTr="003957D6">
        <w:tc>
          <w:tcPr>
            <w:tcW w:w="394" w:type="dxa"/>
            <w:tcBorders>
              <w:top w:val="single" w:sz="4" w:space="0" w:color="auto"/>
              <w:left w:val="single" w:sz="4" w:space="0" w:color="auto"/>
              <w:bottom w:val="single" w:sz="4" w:space="0" w:color="auto"/>
              <w:right w:val="single" w:sz="4" w:space="0" w:color="auto"/>
            </w:tcBorders>
          </w:tcPr>
          <w:p w14:paraId="7E66E93D" w14:textId="77777777" w:rsidR="003957D6" w:rsidRPr="007B4369" w:rsidRDefault="003957D6" w:rsidP="000C57F6">
            <w:pPr>
              <w:rPr>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4D0EB44F" w14:textId="77777777" w:rsidR="003957D6" w:rsidRPr="00242BA0" w:rsidRDefault="003957D6" w:rsidP="000C57F6">
            <w:pPr>
              <w:rPr>
                <w:rFonts w:asciiTheme="minorHAnsi" w:hAnsiTheme="minorHAnsi" w:cstheme="minorHAnsi"/>
                <w:bCs/>
                <w:sz w:val="22"/>
                <w:szCs w:val="22"/>
              </w:rPr>
            </w:pPr>
          </w:p>
          <w:p w14:paraId="48280AF2"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Microbiologia Lattiero Casearia  </w:t>
            </w:r>
          </w:p>
        </w:tc>
        <w:tc>
          <w:tcPr>
            <w:tcW w:w="709" w:type="dxa"/>
            <w:tcBorders>
              <w:top w:val="single" w:sz="4" w:space="0" w:color="auto"/>
              <w:left w:val="single" w:sz="4" w:space="0" w:color="auto"/>
              <w:bottom w:val="single" w:sz="4" w:space="0" w:color="auto"/>
              <w:right w:val="single" w:sz="4" w:space="0" w:color="auto"/>
            </w:tcBorders>
          </w:tcPr>
          <w:p w14:paraId="4338D45C" w14:textId="77777777" w:rsidR="003957D6" w:rsidRPr="00242BA0" w:rsidRDefault="003957D6" w:rsidP="000C57F6">
            <w:pPr>
              <w:rPr>
                <w:rFonts w:asciiTheme="minorHAnsi" w:hAnsiTheme="minorHAnsi" w:cstheme="minorHAnsi"/>
                <w:sz w:val="22"/>
                <w:szCs w:val="22"/>
              </w:rPr>
            </w:pPr>
          </w:p>
          <w:p w14:paraId="76379D38"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4E975857" w14:textId="77777777" w:rsidR="003957D6" w:rsidRPr="00242BA0" w:rsidRDefault="003957D6" w:rsidP="000C57F6">
            <w:pPr>
              <w:rPr>
                <w:rFonts w:asciiTheme="minorHAnsi" w:hAnsiTheme="minorHAnsi" w:cstheme="minorHAnsi"/>
                <w:sz w:val="22"/>
                <w:szCs w:val="22"/>
              </w:rPr>
            </w:pPr>
          </w:p>
          <w:p w14:paraId="1F24EA22" w14:textId="77777777" w:rsidR="003957D6" w:rsidRPr="00242BA0" w:rsidRDefault="003957D6" w:rsidP="000C57F6">
            <w:pPr>
              <w:jc w:val="center"/>
              <w:rPr>
                <w:rFonts w:asciiTheme="minorHAnsi" w:hAnsiTheme="minorHAnsi" w:cstheme="minorHAnsi"/>
                <w:sz w:val="22"/>
                <w:szCs w:val="22"/>
              </w:rPr>
            </w:pPr>
            <w:r w:rsidRPr="00EA3251">
              <w:rPr>
                <w:rFonts w:asciiTheme="minorHAnsi" w:hAnsiTheme="minorHAnsi" w:cstheme="minorHAnsi"/>
                <w:sz w:val="22"/>
                <w:szCs w:val="22"/>
              </w:rPr>
              <w:t>Giorgio Giraffa</w:t>
            </w:r>
          </w:p>
        </w:tc>
      </w:tr>
      <w:tr w:rsidR="003957D6" w14:paraId="2F9DCB37" w14:textId="77777777" w:rsidTr="003957D6">
        <w:tc>
          <w:tcPr>
            <w:tcW w:w="394" w:type="dxa"/>
            <w:tcBorders>
              <w:top w:val="single" w:sz="4" w:space="0" w:color="auto"/>
              <w:left w:val="single" w:sz="4" w:space="0" w:color="auto"/>
              <w:bottom w:val="single" w:sz="4" w:space="0" w:color="auto"/>
              <w:right w:val="single" w:sz="4" w:space="0" w:color="auto"/>
            </w:tcBorders>
          </w:tcPr>
          <w:p w14:paraId="7A83B20C"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276DD" w14:textId="77777777" w:rsidR="003957D6" w:rsidRPr="00242BA0" w:rsidRDefault="003957D6" w:rsidP="000C57F6">
            <w:pPr>
              <w:rPr>
                <w:rFonts w:asciiTheme="minorHAnsi" w:hAnsiTheme="minorHAnsi" w:cstheme="minorHAnsi"/>
                <w:bCs/>
                <w:sz w:val="22"/>
                <w:szCs w:val="22"/>
              </w:rPr>
            </w:pPr>
          </w:p>
          <w:p w14:paraId="5BA6C38A"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Prodotti e Cucine nel Mondo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A87B5F" w14:textId="77777777" w:rsidR="003957D6" w:rsidRPr="00242BA0" w:rsidRDefault="003957D6" w:rsidP="000C57F6">
            <w:pPr>
              <w:jc w:val="center"/>
              <w:rPr>
                <w:rFonts w:asciiTheme="minorHAnsi" w:hAnsiTheme="minorHAnsi" w:cstheme="minorHAnsi"/>
                <w:sz w:val="22"/>
                <w:szCs w:val="22"/>
              </w:rPr>
            </w:pPr>
          </w:p>
          <w:p w14:paraId="0591B71E"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AB7F0" w14:textId="77777777" w:rsidR="003957D6" w:rsidRPr="00242BA0" w:rsidRDefault="003957D6" w:rsidP="000C57F6">
            <w:pPr>
              <w:jc w:val="center"/>
              <w:rPr>
                <w:rFonts w:asciiTheme="minorHAnsi" w:hAnsiTheme="minorHAnsi" w:cstheme="minorHAnsi"/>
                <w:sz w:val="22"/>
                <w:szCs w:val="22"/>
              </w:rPr>
            </w:pPr>
          </w:p>
          <w:p w14:paraId="7BDF5B4F" w14:textId="1BBF1149" w:rsidR="003957D6" w:rsidRPr="00242BA0" w:rsidRDefault="00545E28" w:rsidP="000C57F6">
            <w:pPr>
              <w:jc w:val="center"/>
              <w:rPr>
                <w:rFonts w:asciiTheme="minorHAnsi" w:hAnsiTheme="minorHAnsi" w:cstheme="minorHAnsi"/>
                <w:sz w:val="22"/>
                <w:szCs w:val="22"/>
              </w:rPr>
            </w:pPr>
            <w:r>
              <w:rPr>
                <w:rFonts w:asciiTheme="minorHAnsi" w:hAnsiTheme="minorHAnsi" w:cstheme="minorHAnsi"/>
                <w:sz w:val="22"/>
                <w:szCs w:val="22"/>
              </w:rPr>
              <w:t>Pietro D’Alessio</w:t>
            </w:r>
          </w:p>
        </w:tc>
      </w:tr>
      <w:tr w:rsidR="003957D6" w14:paraId="3333B76E" w14:textId="77777777" w:rsidTr="003957D6">
        <w:tc>
          <w:tcPr>
            <w:tcW w:w="394" w:type="dxa"/>
            <w:tcBorders>
              <w:top w:val="single" w:sz="4" w:space="0" w:color="auto"/>
              <w:left w:val="single" w:sz="4" w:space="0" w:color="auto"/>
              <w:bottom w:val="single" w:sz="4" w:space="0" w:color="auto"/>
              <w:right w:val="single" w:sz="4" w:space="0" w:color="auto"/>
            </w:tcBorders>
          </w:tcPr>
          <w:p w14:paraId="5389D8D7"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A50A478"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Fisiologia della Lattazione e del muscolo e trasformazione dei prodotti in latte e carne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C26CCE" w14:textId="77777777" w:rsidR="003957D6" w:rsidRPr="00242BA0" w:rsidRDefault="003957D6" w:rsidP="000C57F6">
            <w:pPr>
              <w:jc w:val="center"/>
              <w:rPr>
                <w:rFonts w:asciiTheme="minorHAnsi" w:hAnsiTheme="minorHAnsi" w:cstheme="minorHAnsi"/>
                <w:sz w:val="22"/>
                <w:szCs w:val="22"/>
              </w:rPr>
            </w:pPr>
          </w:p>
          <w:p w14:paraId="67D4F32D"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F81E51A" w14:textId="77777777" w:rsidR="003957D6" w:rsidRPr="00242BA0" w:rsidRDefault="003957D6" w:rsidP="000C57F6">
            <w:pPr>
              <w:jc w:val="center"/>
              <w:rPr>
                <w:rFonts w:asciiTheme="minorHAnsi" w:hAnsiTheme="minorHAnsi" w:cstheme="minorHAnsi"/>
                <w:sz w:val="22"/>
                <w:szCs w:val="22"/>
              </w:rPr>
            </w:pPr>
          </w:p>
          <w:p w14:paraId="653F1BE4"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 xml:space="preserve">Mario Baratta </w:t>
            </w:r>
          </w:p>
        </w:tc>
      </w:tr>
      <w:tr w:rsidR="003957D6" w14:paraId="2877DFEC" w14:textId="77777777" w:rsidTr="003957D6">
        <w:tc>
          <w:tcPr>
            <w:tcW w:w="394" w:type="dxa"/>
            <w:tcBorders>
              <w:top w:val="single" w:sz="4" w:space="0" w:color="auto"/>
              <w:left w:val="single" w:sz="4" w:space="0" w:color="auto"/>
              <w:bottom w:val="single" w:sz="4" w:space="0" w:color="auto"/>
              <w:right w:val="single" w:sz="4" w:space="0" w:color="auto"/>
            </w:tcBorders>
          </w:tcPr>
          <w:p w14:paraId="6210B4ED"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F9CA41" w14:textId="77777777" w:rsidR="003957D6" w:rsidRPr="00242BA0" w:rsidRDefault="003957D6" w:rsidP="000C57F6">
            <w:pPr>
              <w:rPr>
                <w:rFonts w:asciiTheme="minorHAnsi" w:hAnsiTheme="minorHAnsi" w:cstheme="minorHAnsi"/>
                <w:bCs/>
                <w:sz w:val="22"/>
                <w:szCs w:val="22"/>
              </w:rPr>
            </w:pPr>
          </w:p>
          <w:p w14:paraId="4AD0F781"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Le Molecole dei Sensi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B3EC2D" w14:textId="77777777" w:rsidR="003957D6" w:rsidRPr="00242BA0" w:rsidRDefault="003957D6" w:rsidP="000C57F6">
            <w:pPr>
              <w:jc w:val="center"/>
              <w:rPr>
                <w:rFonts w:asciiTheme="minorHAnsi" w:hAnsiTheme="minorHAnsi" w:cstheme="minorHAnsi"/>
                <w:sz w:val="22"/>
                <w:szCs w:val="22"/>
              </w:rPr>
            </w:pPr>
          </w:p>
          <w:p w14:paraId="0A784BCC"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009598" w14:textId="77777777" w:rsidR="003957D6" w:rsidRPr="00242BA0" w:rsidRDefault="003957D6" w:rsidP="000C57F6">
            <w:pPr>
              <w:jc w:val="center"/>
              <w:rPr>
                <w:rFonts w:asciiTheme="minorHAnsi" w:hAnsiTheme="minorHAnsi" w:cstheme="minorHAnsi"/>
                <w:sz w:val="22"/>
                <w:szCs w:val="22"/>
              </w:rPr>
            </w:pPr>
          </w:p>
          <w:p w14:paraId="3E7949D4" w14:textId="037F7A9D" w:rsidR="003957D6" w:rsidRPr="00242BA0" w:rsidRDefault="00911AE4" w:rsidP="000F024F">
            <w:pPr>
              <w:jc w:val="center"/>
              <w:rPr>
                <w:rFonts w:asciiTheme="minorHAnsi" w:hAnsiTheme="minorHAnsi" w:cstheme="minorHAnsi"/>
                <w:sz w:val="22"/>
                <w:szCs w:val="22"/>
              </w:rPr>
            </w:pPr>
            <w:r w:rsidRPr="00242BA0">
              <w:rPr>
                <w:rFonts w:asciiTheme="minorHAnsi" w:hAnsiTheme="minorHAnsi" w:cstheme="minorHAnsi"/>
                <w:sz w:val="22"/>
                <w:szCs w:val="22"/>
              </w:rPr>
              <w:t>Gianni Galaverna</w:t>
            </w:r>
          </w:p>
        </w:tc>
      </w:tr>
      <w:tr w:rsidR="003957D6" w14:paraId="2CB3A9E1" w14:textId="77777777" w:rsidTr="003957D6">
        <w:tc>
          <w:tcPr>
            <w:tcW w:w="394" w:type="dxa"/>
            <w:tcBorders>
              <w:top w:val="single" w:sz="4" w:space="0" w:color="auto"/>
              <w:left w:val="single" w:sz="4" w:space="0" w:color="auto"/>
              <w:bottom w:val="single" w:sz="4" w:space="0" w:color="auto"/>
              <w:right w:val="single" w:sz="4" w:space="0" w:color="auto"/>
            </w:tcBorders>
          </w:tcPr>
          <w:p w14:paraId="19D62FA3"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48EE3DF5" w14:textId="77777777" w:rsidR="003957D6" w:rsidRPr="00242BA0" w:rsidRDefault="003957D6" w:rsidP="000C57F6">
            <w:pPr>
              <w:rPr>
                <w:rFonts w:asciiTheme="minorHAnsi" w:hAnsiTheme="minorHAnsi" w:cstheme="minorHAnsi"/>
                <w:bCs/>
                <w:sz w:val="22"/>
                <w:szCs w:val="22"/>
              </w:rPr>
            </w:pPr>
          </w:p>
          <w:p w14:paraId="76CBAD41"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Attività di Completamento Erasmus 1 </w:t>
            </w:r>
            <w:r w:rsidRPr="00242BA0">
              <w:rPr>
                <w:rFonts w:asciiTheme="minorHAnsi" w:hAnsiTheme="minorHAnsi" w:cstheme="minorHAnsi"/>
                <w:b/>
                <w:bCs/>
                <w:color w:val="FF0000"/>
                <w:sz w:val="22"/>
                <w:szCs w:val="22"/>
                <w:u w:val="single"/>
              </w:rPr>
              <w:t>RISERVATI AGLI STUDENTI ERASMUS</w:t>
            </w:r>
          </w:p>
        </w:tc>
        <w:tc>
          <w:tcPr>
            <w:tcW w:w="709" w:type="dxa"/>
            <w:tcBorders>
              <w:top w:val="single" w:sz="4" w:space="0" w:color="auto"/>
              <w:left w:val="single" w:sz="4" w:space="0" w:color="auto"/>
              <w:bottom w:val="single" w:sz="4" w:space="0" w:color="auto"/>
              <w:right w:val="single" w:sz="4" w:space="0" w:color="auto"/>
            </w:tcBorders>
          </w:tcPr>
          <w:p w14:paraId="7EC27ADD" w14:textId="77777777" w:rsidR="003957D6" w:rsidRPr="00242BA0" w:rsidRDefault="003957D6" w:rsidP="000C57F6">
            <w:pPr>
              <w:jc w:val="center"/>
              <w:rPr>
                <w:rFonts w:asciiTheme="minorHAnsi" w:hAnsiTheme="minorHAnsi" w:cstheme="minorHAnsi"/>
                <w:sz w:val="22"/>
                <w:szCs w:val="22"/>
              </w:rPr>
            </w:pPr>
          </w:p>
          <w:p w14:paraId="05F071FD"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7451BA91" w14:textId="77777777" w:rsidR="003957D6" w:rsidRPr="00242BA0" w:rsidRDefault="003957D6" w:rsidP="000C57F6">
            <w:pPr>
              <w:jc w:val="center"/>
              <w:rPr>
                <w:rFonts w:asciiTheme="minorHAnsi" w:hAnsiTheme="minorHAnsi" w:cstheme="minorHAnsi"/>
                <w:sz w:val="22"/>
                <w:szCs w:val="22"/>
              </w:rPr>
            </w:pPr>
          </w:p>
          <w:p w14:paraId="7E6F4DB3" w14:textId="77777777" w:rsidR="003957D6" w:rsidRPr="00242BA0" w:rsidRDefault="003957D6" w:rsidP="000C57F6">
            <w:pPr>
              <w:jc w:val="center"/>
              <w:rPr>
                <w:rFonts w:asciiTheme="minorHAnsi" w:hAnsiTheme="minorHAnsi" w:cstheme="minorHAnsi"/>
                <w:sz w:val="22"/>
                <w:szCs w:val="22"/>
              </w:rPr>
            </w:pPr>
          </w:p>
          <w:p w14:paraId="0F04C424" w14:textId="3F001BE9" w:rsidR="003957D6" w:rsidRPr="00242BA0" w:rsidRDefault="00545E28" w:rsidP="000C57F6">
            <w:pPr>
              <w:jc w:val="center"/>
              <w:rPr>
                <w:rFonts w:asciiTheme="minorHAnsi" w:hAnsiTheme="minorHAnsi" w:cstheme="minorHAnsi"/>
                <w:sz w:val="22"/>
                <w:szCs w:val="22"/>
              </w:rPr>
            </w:pPr>
            <w:r>
              <w:rPr>
                <w:rFonts w:asciiTheme="minorHAnsi" w:hAnsiTheme="minorHAnsi" w:cstheme="minorHAnsi"/>
                <w:sz w:val="22"/>
                <w:szCs w:val="22"/>
              </w:rPr>
              <w:t>Elena Bancalari</w:t>
            </w:r>
          </w:p>
        </w:tc>
      </w:tr>
      <w:tr w:rsidR="003957D6" w14:paraId="5F6A81CB" w14:textId="77777777" w:rsidTr="003957D6">
        <w:tc>
          <w:tcPr>
            <w:tcW w:w="394" w:type="dxa"/>
            <w:tcBorders>
              <w:top w:val="single" w:sz="4" w:space="0" w:color="auto"/>
              <w:left w:val="single" w:sz="4" w:space="0" w:color="auto"/>
              <w:bottom w:val="single" w:sz="4" w:space="0" w:color="auto"/>
              <w:right w:val="single" w:sz="4" w:space="0" w:color="auto"/>
            </w:tcBorders>
          </w:tcPr>
          <w:p w14:paraId="0388E4C0"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35BC3C38" w14:textId="77777777" w:rsidR="003957D6" w:rsidRPr="00242BA0" w:rsidRDefault="003957D6" w:rsidP="000C57F6">
            <w:pPr>
              <w:rPr>
                <w:rFonts w:asciiTheme="minorHAnsi" w:hAnsiTheme="minorHAnsi" w:cstheme="minorHAnsi"/>
                <w:bCs/>
                <w:sz w:val="22"/>
                <w:szCs w:val="22"/>
              </w:rPr>
            </w:pPr>
          </w:p>
          <w:p w14:paraId="115EF91A"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Attività di Completamento Erasmus 2</w:t>
            </w:r>
            <w:r w:rsidRPr="00242BA0">
              <w:rPr>
                <w:rFonts w:asciiTheme="minorHAnsi" w:hAnsiTheme="minorHAnsi" w:cstheme="minorHAnsi"/>
                <w:b/>
                <w:bCs/>
                <w:color w:val="FF0000"/>
                <w:sz w:val="22"/>
                <w:szCs w:val="22"/>
                <w:u w:val="single"/>
              </w:rPr>
              <w:t xml:space="preserve"> RISERVATI AGLI STUDENTI ERASMUS</w:t>
            </w:r>
          </w:p>
        </w:tc>
        <w:tc>
          <w:tcPr>
            <w:tcW w:w="709" w:type="dxa"/>
            <w:tcBorders>
              <w:top w:val="single" w:sz="4" w:space="0" w:color="auto"/>
              <w:left w:val="single" w:sz="4" w:space="0" w:color="auto"/>
              <w:bottom w:val="single" w:sz="4" w:space="0" w:color="auto"/>
              <w:right w:val="single" w:sz="4" w:space="0" w:color="auto"/>
            </w:tcBorders>
          </w:tcPr>
          <w:p w14:paraId="03871C3D" w14:textId="77777777" w:rsidR="003957D6" w:rsidRPr="00242BA0" w:rsidRDefault="003957D6" w:rsidP="000C57F6">
            <w:pPr>
              <w:jc w:val="center"/>
              <w:rPr>
                <w:rFonts w:asciiTheme="minorHAnsi" w:hAnsiTheme="minorHAnsi" w:cstheme="minorHAnsi"/>
                <w:sz w:val="22"/>
                <w:szCs w:val="22"/>
              </w:rPr>
            </w:pPr>
          </w:p>
          <w:p w14:paraId="7152EFB4"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15C2B84A" w14:textId="77777777" w:rsidR="003957D6" w:rsidRPr="00242BA0" w:rsidRDefault="003957D6" w:rsidP="000C57F6">
            <w:pPr>
              <w:jc w:val="center"/>
              <w:rPr>
                <w:rFonts w:asciiTheme="minorHAnsi" w:hAnsiTheme="minorHAnsi" w:cstheme="minorHAnsi"/>
                <w:sz w:val="22"/>
                <w:szCs w:val="22"/>
              </w:rPr>
            </w:pPr>
          </w:p>
          <w:p w14:paraId="6A24B7F0" w14:textId="77777777" w:rsidR="003957D6" w:rsidRPr="00242BA0" w:rsidRDefault="003957D6" w:rsidP="000C57F6">
            <w:pPr>
              <w:jc w:val="center"/>
              <w:rPr>
                <w:rFonts w:asciiTheme="minorHAnsi" w:hAnsiTheme="minorHAnsi" w:cstheme="minorHAnsi"/>
                <w:sz w:val="22"/>
                <w:szCs w:val="22"/>
              </w:rPr>
            </w:pPr>
          </w:p>
          <w:p w14:paraId="1DB14FDA" w14:textId="197DA5CD" w:rsidR="003957D6" w:rsidRPr="00242BA0" w:rsidRDefault="00545E28" w:rsidP="000C57F6">
            <w:pPr>
              <w:jc w:val="center"/>
              <w:rPr>
                <w:rFonts w:asciiTheme="minorHAnsi" w:hAnsiTheme="minorHAnsi" w:cstheme="minorHAnsi"/>
                <w:sz w:val="22"/>
                <w:szCs w:val="22"/>
              </w:rPr>
            </w:pPr>
            <w:r>
              <w:rPr>
                <w:rFonts w:asciiTheme="minorHAnsi" w:hAnsiTheme="minorHAnsi" w:cstheme="minorHAnsi"/>
                <w:sz w:val="22"/>
                <w:szCs w:val="22"/>
              </w:rPr>
              <w:t>Elena Bancalari</w:t>
            </w:r>
          </w:p>
        </w:tc>
      </w:tr>
      <w:tr w:rsidR="003957D6" w14:paraId="0C802776" w14:textId="77777777" w:rsidTr="003957D6">
        <w:tc>
          <w:tcPr>
            <w:tcW w:w="394" w:type="dxa"/>
            <w:tcBorders>
              <w:top w:val="single" w:sz="4" w:space="0" w:color="auto"/>
              <w:left w:val="single" w:sz="4" w:space="0" w:color="auto"/>
              <w:bottom w:val="single" w:sz="4" w:space="0" w:color="auto"/>
              <w:right w:val="single" w:sz="4" w:space="0" w:color="auto"/>
            </w:tcBorders>
          </w:tcPr>
          <w:p w14:paraId="14022A15"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3215193C" w14:textId="77777777" w:rsidR="003957D6" w:rsidRPr="00242BA0" w:rsidRDefault="003957D6" w:rsidP="000C57F6">
            <w:pPr>
              <w:rPr>
                <w:rFonts w:asciiTheme="minorHAnsi" w:hAnsiTheme="minorHAnsi" w:cstheme="minorHAnsi"/>
                <w:bCs/>
                <w:sz w:val="22"/>
                <w:szCs w:val="22"/>
              </w:rPr>
            </w:pPr>
          </w:p>
          <w:p w14:paraId="6E75CFB6"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Attività di Completamento Erasmus 3 </w:t>
            </w:r>
            <w:r w:rsidRPr="00242BA0">
              <w:rPr>
                <w:rFonts w:asciiTheme="minorHAnsi" w:hAnsiTheme="minorHAnsi" w:cstheme="minorHAnsi"/>
                <w:b/>
                <w:bCs/>
                <w:color w:val="FF0000"/>
                <w:sz w:val="22"/>
                <w:szCs w:val="22"/>
                <w:u w:val="single"/>
              </w:rPr>
              <w:t>RISERVATI AGLI STUDENTI ERASMUS</w:t>
            </w:r>
          </w:p>
        </w:tc>
        <w:tc>
          <w:tcPr>
            <w:tcW w:w="709" w:type="dxa"/>
            <w:tcBorders>
              <w:top w:val="single" w:sz="4" w:space="0" w:color="auto"/>
              <w:left w:val="single" w:sz="4" w:space="0" w:color="auto"/>
              <w:bottom w:val="single" w:sz="4" w:space="0" w:color="auto"/>
              <w:right w:val="single" w:sz="4" w:space="0" w:color="auto"/>
            </w:tcBorders>
          </w:tcPr>
          <w:p w14:paraId="38AE6CCF" w14:textId="77777777" w:rsidR="003957D6" w:rsidRPr="00242BA0" w:rsidRDefault="003957D6" w:rsidP="000C57F6">
            <w:pPr>
              <w:jc w:val="center"/>
              <w:rPr>
                <w:rFonts w:asciiTheme="minorHAnsi" w:hAnsiTheme="minorHAnsi" w:cstheme="minorHAnsi"/>
                <w:sz w:val="22"/>
                <w:szCs w:val="22"/>
              </w:rPr>
            </w:pPr>
          </w:p>
          <w:p w14:paraId="0C6415FB" w14:textId="77777777" w:rsidR="00067226" w:rsidRPr="00242BA0" w:rsidRDefault="00067226" w:rsidP="000C57F6">
            <w:pPr>
              <w:jc w:val="center"/>
              <w:rPr>
                <w:rFonts w:asciiTheme="minorHAnsi" w:hAnsiTheme="minorHAnsi" w:cstheme="minorHAnsi"/>
                <w:sz w:val="22"/>
                <w:szCs w:val="22"/>
              </w:rPr>
            </w:pPr>
          </w:p>
          <w:p w14:paraId="16910610" w14:textId="64903C3E"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54A24484" w14:textId="77777777" w:rsidR="003957D6" w:rsidRPr="00242BA0" w:rsidRDefault="003957D6" w:rsidP="000C57F6">
            <w:pPr>
              <w:jc w:val="center"/>
              <w:rPr>
                <w:rFonts w:asciiTheme="minorHAnsi" w:hAnsiTheme="minorHAnsi" w:cstheme="minorHAnsi"/>
                <w:sz w:val="22"/>
                <w:szCs w:val="22"/>
              </w:rPr>
            </w:pPr>
          </w:p>
          <w:p w14:paraId="3D379402" w14:textId="77777777" w:rsidR="00067226" w:rsidRPr="00242BA0" w:rsidRDefault="00067226" w:rsidP="000C57F6">
            <w:pPr>
              <w:jc w:val="center"/>
              <w:rPr>
                <w:rFonts w:asciiTheme="minorHAnsi" w:hAnsiTheme="minorHAnsi" w:cstheme="minorHAnsi"/>
                <w:sz w:val="22"/>
                <w:szCs w:val="22"/>
              </w:rPr>
            </w:pPr>
          </w:p>
          <w:p w14:paraId="702B5856" w14:textId="29151226" w:rsidR="003957D6" w:rsidRPr="00242BA0" w:rsidRDefault="00545E28" w:rsidP="000C57F6">
            <w:pPr>
              <w:jc w:val="center"/>
              <w:rPr>
                <w:rFonts w:asciiTheme="minorHAnsi" w:hAnsiTheme="minorHAnsi" w:cstheme="minorHAnsi"/>
                <w:sz w:val="22"/>
                <w:szCs w:val="22"/>
              </w:rPr>
            </w:pPr>
            <w:r>
              <w:rPr>
                <w:rFonts w:asciiTheme="minorHAnsi" w:hAnsiTheme="minorHAnsi" w:cstheme="minorHAnsi"/>
                <w:sz w:val="22"/>
                <w:szCs w:val="22"/>
              </w:rPr>
              <w:t>Barbara Prandi</w:t>
            </w:r>
          </w:p>
          <w:p w14:paraId="49E8DA05" w14:textId="77777777" w:rsidR="003957D6" w:rsidRPr="00242BA0" w:rsidRDefault="003957D6" w:rsidP="000C57F6">
            <w:pPr>
              <w:jc w:val="center"/>
              <w:rPr>
                <w:rFonts w:asciiTheme="minorHAnsi" w:hAnsiTheme="minorHAnsi" w:cstheme="minorHAnsi"/>
                <w:sz w:val="22"/>
                <w:szCs w:val="22"/>
              </w:rPr>
            </w:pPr>
          </w:p>
        </w:tc>
      </w:tr>
      <w:tr w:rsidR="003957D6" w14:paraId="3185DA77" w14:textId="77777777" w:rsidTr="003957D6">
        <w:tc>
          <w:tcPr>
            <w:tcW w:w="394" w:type="dxa"/>
            <w:tcBorders>
              <w:top w:val="single" w:sz="4" w:space="0" w:color="auto"/>
              <w:left w:val="single" w:sz="4" w:space="0" w:color="auto"/>
              <w:bottom w:val="single" w:sz="4" w:space="0" w:color="auto"/>
              <w:right w:val="single" w:sz="4" w:space="0" w:color="auto"/>
            </w:tcBorders>
          </w:tcPr>
          <w:p w14:paraId="2B76A0FA"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010A58C3" w14:textId="77777777" w:rsidR="003957D6" w:rsidRPr="00242BA0" w:rsidRDefault="003957D6" w:rsidP="000C57F6">
            <w:pPr>
              <w:rPr>
                <w:rFonts w:asciiTheme="minorHAnsi" w:hAnsiTheme="minorHAnsi" w:cstheme="minorHAnsi"/>
                <w:bCs/>
                <w:sz w:val="22"/>
                <w:szCs w:val="22"/>
              </w:rPr>
            </w:pPr>
          </w:p>
          <w:p w14:paraId="04FBDE53"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Attività di Completamento Erasmus 4 </w:t>
            </w:r>
            <w:r w:rsidRPr="00242BA0">
              <w:rPr>
                <w:rFonts w:asciiTheme="minorHAnsi" w:hAnsiTheme="minorHAnsi" w:cstheme="minorHAnsi"/>
                <w:b/>
                <w:bCs/>
                <w:color w:val="FF0000"/>
                <w:sz w:val="22"/>
                <w:szCs w:val="22"/>
                <w:u w:val="single"/>
              </w:rPr>
              <w:t>RISERVATI AGLI STUDENTI ERASMUS</w:t>
            </w:r>
          </w:p>
        </w:tc>
        <w:tc>
          <w:tcPr>
            <w:tcW w:w="709" w:type="dxa"/>
            <w:tcBorders>
              <w:top w:val="single" w:sz="4" w:space="0" w:color="auto"/>
              <w:left w:val="single" w:sz="4" w:space="0" w:color="auto"/>
              <w:bottom w:val="single" w:sz="4" w:space="0" w:color="auto"/>
              <w:right w:val="single" w:sz="4" w:space="0" w:color="auto"/>
            </w:tcBorders>
          </w:tcPr>
          <w:p w14:paraId="4D8CD372" w14:textId="77777777" w:rsidR="003957D6" w:rsidRPr="00242BA0" w:rsidRDefault="003957D6" w:rsidP="000C57F6">
            <w:pPr>
              <w:jc w:val="center"/>
              <w:rPr>
                <w:rFonts w:asciiTheme="minorHAnsi" w:hAnsiTheme="minorHAnsi" w:cstheme="minorHAnsi"/>
                <w:sz w:val="22"/>
                <w:szCs w:val="22"/>
              </w:rPr>
            </w:pPr>
          </w:p>
          <w:p w14:paraId="631E1AD9" w14:textId="77777777" w:rsidR="006E0EB5" w:rsidRPr="00242BA0" w:rsidRDefault="006E0EB5" w:rsidP="000C57F6">
            <w:pPr>
              <w:jc w:val="center"/>
              <w:rPr>
                <w:rFonts w:asciiTheme="minorHAnsi" w:hAnsiTheme="minorHAnsi" w:cstheme="minorHAnsi"/>
                <w:sz w:val="22"/>
                <w:szCs w:val="22"/>
              </w:rPr>
            </w:pPr>
          </w:p>
          <w:p w14:paraId="2E9891B7" w14:textId="5CCDED86"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2E1AF724" w14:textId="77777777" w:rsidR="003957D6" w:rsidRPr="00242BA0" w:rsidRDefault="003957D6" w:rsidP="000C57F6">
            <w:pPr>
              <w:jc w:val="center"/>
              <w:rPr>
                <w:rFonts w:asciiTheme="minorHAnsi" w:hAnsiTheme="minorHAnsi" w:cstheme="minorHAnsi"/>
                <w:sz w:val="22"/>
                <w:szCs w:val="22"/>
              </w:rPr>
            </w:pPr>
          </w:p>
          <w:p w14:paraId="2C275D18" w14:textId="77777777" w:rsidR="006E0EB5" w:rsidRPr="00242BA0" w:rsidRDefault="006E0EB5" w:rsidP="000C57F6">
            <w:pPr>
              <w:jc w:val="center"/>
              <w:rPr>
                <w:rFonts w:asciiTheme="minorHAnsi" w:hAnsiTheme="minorHAnsi" w:cstheme="minorHAnsi"/>
                <w:sz w:val="22"/>
                <w:szCs w:val="22"/>
              </w:rPr>
            </w:pPr>
          </w:p>
          <w:p w14:paraId="0A1DEA65" w14:textId="77777777" w:rsidR="00545E28" w:rsidRPr="00242BA0" w:rsidRDefault="00545E28" w:rsidP="00545E28">
            <w:pPr>
              <w:jc w:val="center"/>
              <w:rPr>
                <w:rFonts w:asciiTheme="minorHAnsi" w:hAnsiTheme="minorHAnsi" w:cstheme="minorHAnsi"/>
                <w:sz w:val="22"/>
                <w:szCs w:val="22"/>
              </w:rPr>
            </w:pPr>
            <w:r>
              <w:rPr>
                <w:rFonts w:asciiTheme="minorHAnsi" w:hAnsiTheme="minorHAnsi" w:cstheme="minorHAnsi"/>
                <w:sz w:val="22"/>
                <w:szCs w:val="22"/>
              </w:rPr>
              <w:t>Barbara Prandi</w:t>
            </w:r>
          </w:p>
          <w:p w14:paraId="0AD63AAF" w14:textId="77777777" w:rsidR="003957D6" w:rsidRPr="00242BA0" w:rsidRDefault="003957D6" w:rsidP="000C57F6">
            <w:pPr>
              <w:jc w:val="center"/>
              <w:rPr>
                <w:rFonts w:asciiTheme="minorHAnsi" w:hAnsiTheme="minorHAnsi" w:cstheme="minorHAnsi"/>
                <w:sz w:val="22"/>
                <w:szCs w:val="22"/>
              </w:rPr>
            </w:pPr>
          </w:p>
        </w:tc>
      </w:tr>
      <w:tr w:rsidR="003957D6" w14:paraId="35BC9AF5" w14:textId="77777777" w:rsidTr="003957D6">
        <w:tc>
          <w:tcPr>
            <w:tcW w:w="394" w:type="dxa"/>
            <w:tcBorders>
              <w:top w:val="single" w:sz="4" w:space="0" w:color="auto"/>
              <w:left w:val="single" w:sz="4" w:space="0" w:color="auto"/>
              <w:bottom w:val="single" w:sz="4" w:space="0" w:color="auto"/>
              <w:right w:val="single" w:sz="4" w:space="0" w:color="auto"/>
            </w:tcBorders>
          </w:tcPr>
          <w:p w14:paraId="771AC425"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58E3B321" w14:textId="77777777" w:rsidR="003957D6" w:rsidRPr="00242BA0" w:rsidRDefault="003957D6" w:rsidP="000C57F6">
            <w:pPr>
              <w:rPr>
                <w:rFonts w:asciiTheme="minorHAnsi" w:hAnsiTheme="minorHAnsi" w:cstheme="minorHAnsi"/>
                <w:bCs/>
                <w:sz w:val="22"/>
                <w:szCs w:val="22"/>
              </w:rPr>
            </w:pPr>
          </w:p>
          <w:p w14:paraId="325BE436"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Attività di Completamento Erasmus 5 </w:t>
            </w:r>
            <w:r w:rsidRPr="00242BA0">
              <w:rPr>
                <w:rFonts w:asciiTheme="minorHAnsi" w:hAnsiTheme="minorHAnsi" w:cstheme="minorHAnsi"/>
                <w:b/>
                <w:bCs/>
                <w:color w:val="FF0000"/>
                <w:sz w:val="22"/>
                <w:szCs w:val="22"/>
                <w:u w:val="single"/>
              </w:rPr>
              <w:t>RISERVATI AGLI STUDENTI ERASMUS</w:t>
            </w:r>
          </w:p>
        </w:tc>
        <w:tc>
          <w:tcPr>
            <w:tcW w:w="709" w:type="dxa"/>
            <w:tcBorders>
              <w:top w:val="single" w:sz="4" w:space="0" w:color="auto"/>
              <w:left w:val="single" w:sz="4" w:space="0" w:color="auto"/>
              <w:bottom w:val="single" w:sz="4" w:space="0" w:color="auto"/>
              <w:right w:val="single" w:sz="4" w:space="0" w:color="auto"/>
            </w:tcBorders>
          </w:tcPr>
          <w:p w14:paraId="0A4EC2B0" w14:textId="77777777" w:rsidR="003957D6" w:rsidRPr="00242BA0" w:rsidRDefault="003957D6" w:rsidP="000C57F6">
            <w:pPr>
              <w:jc w:val="center"/>
              <w:rPr>
                <w:rFonts w:asciiTheme="minorHAnsi" w:hAnsiTheme="minorHAnsi" w:cstheme="minorHAnsi"/>
                <w:sz w:val="22"/>
                <w:szCs w:val="22"/>
              </w:rPr>
            </w:pPr>
          </w:p>
          <w:p w14:paraId="0A8F8FF7"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4</w:t>
            </w:r>
          </w:p>
        </w:tc>
        <w:tc>
          <w:tcPr>
            <w:tcW w:w="2410" w:type="dxa"/>
            <w:tcBorders>
              <w:top w:val="single" w:sz="4" w:space="0" w:color="auto"/>
              <w:left w:val="single" w:sz="4" w:space="0" w:color="auto"/>
              <w:bottom w:val="single" w:sz="4" w:space="0" w:color="auto"/>
              <w:right w:val="single" w:sz="4" w:space="0" w:color="auto"/>
            </w:tcBorders>
          </w:tcPr>
          <w:p w14:paraId="4092A8C8" w14:textId="77777777" w:rsidR="003957D6" w:rsidRPr="00242BA0" w:rsidRDefault="003957D6" w:rsidP="000C57F6">
            <w:pPr>
              <w:jc w:val="center"/>
              <w:rPr>
                <w:rFonts w:asciiTheme="minorHAnsi" w:hAnsiTheme="minorHAnsi" w:cstheme="minorHAnsi"/>
                <w:sz w:val="22"/>
                <w:szCs w:val="22"/>
              </w:rPr>
            </w:pPr>
          </w:p>
          <w:p w14:paraId="27F67591" w14:textId="705C0C7E" w:rsidR="003957D6" w:rsidRPr="00242BA0" w:rsidRDefault="00232EE2" w:rsidP="000F024F">
            <w:pPr>
              <w:jc w:val="center"/>
              <w:rPr>
                <w:rFonts w:asciiTheme="minorHAnsi" w:hAnsiTheme="minorHAnsi" w:cstheme="minorHAnsi"/>
                <w:sz w:val="22"/>
                <w:szCs w:val="22"/>
              </w:rPr>
            </w:pPr>
            <w:r w:rsidRPr="00242BA0">
              <w:rPr>
                <w:rFonts w:asciiTheme="minorHAnsi" w:hAnsiTheme="minorHAnsi" w:cstheme="minorHAnsi"/>
                <w:sz w:val="22"/>
                <w:szCs w:val="22"/>
              </w:rPr>
              <w:t>Andrea Sartori</w:t>
            </w:r>
          </w:p>
        </w:tc>
      </w:tr>
      <w:tr w:rsidR="003957D6" w14:paraId="4DCE9EC6" w14:textId="77777777" w:rsidTr="003957D6">
        <w:tc>
          <w:tcPr>
            <w:tcW w:w="394" w:type="dxa"/>
            <w:tcBorders>
              <w:top w:val="single" w:sz="4" w:space="0" w:color="auto"/>
              <w:left w:val="single" w:sz="4" w:space="0" w:color="auto"/>
              <w:bottom w:val="single" w:sz="4" w:space="0" w:color="auto"/>
              <w:right w:val="single" w:sz="4" w:space="0" w:color="auto"/>
            </w:tcBorders>
          </w:tcPr>
          <w:p w14:paraId="1F917CDA"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2B6F747D" w14:textId="77777777" w:rsidR="003957D6" w:rsidRPr="00242BA0" w:rsidRDefault="003957D6" w:rsidP="000C57F6">
            <w:pPr>
              <w:rPr>
                <w:rFonts w:asciiTheme="minorHAnsi" w:hAnsiTheme="minorHAnsi" w:cstheme="minorHAnsi"/>
                <w:bCs/>
                <w:sz w:val="22"/>
                <w:szCs w:val="22"/>
              </w:rPr>
            </w:pPr>
          </w:p>
          <w:p w14:paraId="6DD4A936"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Attività di Completamento Erasmus 6 </w:t>
            </w:r>
            <w:r w:rsidRPr="00242BA0">
              <w:rPr>
                <w:rFonts w:asciiTheme="minorHAnsi" w:hAnsiTheme="minorHAnsi" w:cstheme="minorHAnsi"/>
                <w:b/>
                <w:bCs/>
                <w:color w:val="FF0000"/>
                <w:sz w:val="22"/>
                <w:szCs w:val="22"/>
                <w:u w:val="single"/>
              </w:rPr>
              <w:t>RISERVATI AGLI STUDENTI ERASMUS</w:t>
            </w:r>
          </w:p>
        </w:tc>
        <w:tc>
          <w:tcPr>
            <w:tcW w:w="709" w:type="dxa"/>
            <w:tcBorders>
              <w:top w:val="single" w:sz="4" w:space="0" w:color="auto"/>
              <w:left w:val="single" w:sz="4" w:space="0" w:color="auto"/>
              <w:bottom w:val="single" w:sz="4" w:space="0" w:color="auto"/>
              <w:right w:val="single" w:sz="4" w:space="0" w:color="auto"/>
            </w:tcBorders>
          </w:tcPr>
          <w:p w14:paraId="126C799A" w14:textId="77777777" w:rsidR="003957D6" w:rsidRPr="00242BA0" w:rsidRDefault="003957D6" w:rsidP="000C57F6">
            <w:pPr>
              <w:jc w:val="center"/>
              <w:rPr>
                <w:rFonts w:asciiTheme="minorHAnsi" w:hAnsiTheme="minorHAnsi" w:cstheme="minorHAnsi"/>
                <w:sz w:val="22"/>
                <w:szCs w:val="22"/>
              </w:rPr>
            </w:pPr>
          </w:p>
          <w:p w14:paraId="1F1442FC"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4</w:t>
            </w:r>
          </w:p>
        </w:tc>
        <w:tc>
          <w:tcPr>
            <w:tcW w:w="2410" w:type="dxa"/>
            <w:tcBorders>
              <w:top w:val="single" w:sz="4" w:space="0" w:color="auto"/>
              <w:left w:val="single" w:sz="4" w:space="0" w:color="auto"/>
              <w:bottom w:val="single" w:sz="4" w:space="0" w:color="auto"/>
              <w:right w:val="single" w:sz="4" w:space="0" w:color="auto"/>
            </w:tcBorders>
          </w:tcPr>
          <w:p w14:paraId="675A8746" w14:textId="77777777" w:rsidR="003957D6" w:rsidRPr="00242BA0" w:rsidRDefault="003957D6" w:rsidP="000C57F6">
            <w:pPr>
              <w:jc w:val="center"/>
              <w:rPr>
                <w:rFonts w:asciiTheme="minorHAnsi" w:hAnsiTheme="minorHAnsi" w:cstheme="minorHAnsi"/>
                <w:sz w:val="22"/>
                <w:szCs w:val="22"/>
              </w:rPr>
            </w:pPr>
          </w:p>
          <w:p w14:paraId="46B92CF0" w14:textId="51687BEA" w:rsidR="003957D6" w:rsidRPr="00242BA0" w:rsidRDefault="00232EE2" w:rsidP="000F024F">
            <w:pPr>
              <w:jc w:val="center"/>
              <w:rPr>
                <w:rFonts w:asciiTheme="minorHAnsi" w:hAnsiTheme="minorHAnsi" w:cstheme="minorHAnsi"/>
                <w:sz w:val="22"/>
                <w:szCs w:val="22"/>
              </w:rPr>
            </w:pPr>
            <w:r w:rsidRPr="00242BA0">
              <w:rPr>
                <w:rFonts w:asciiTheme="minorHAnsi" w:hAnsiTheme="minorHAnsi" w:cstheme="minorHAnsi"/>
                <w:sz w:val="22"/>
                <w:szCs w:val="22"/>
              </w:rPr>
              <w:t>Andrea Sartori</w:t>
            </w:r>
          </w:p>
        </w:tc>
      </w:tr>
      <w:tr w:rsidR="003957D6" w14:paraId="0412DB06" w14:textId="77777777" w:rsidTr="003957D6">
        <w:tc>
          <w:tcPr>
            <w:tcW w:w="394" w:type="dxa"/>
            <w:tcBorders>
              <w:top w:val="single" w:sz="4" w:space="0" w:color="auto"/>
              <w:left w:val="single" w:sz="4" w:space="0" w:color="auto"/>
              <w:bottom w:val="single" w:sz="4" w:space="0" w:color="auto"/>
              <w:right w:val="single" w:sz="4" w:space="0" w:color="auto"/>
            </w:tcBorders>
          </w:tcPr>
          <w:p w14:paraId="0AADDFB5"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4B6BEB0F" w14:textId="77777777" w:rsidR="003957D6" w:rsidRPr="00242BA0" w:rsidRDefault="003957D6" w:rsidP="000C57F6">
            <w:pPr>
              <w:rPr>
                <w:rFonts w:asciiTheme="minorHAnsi" w:hAnsiTheme="minorHAnsi" w:cstheme="minorHAnsi"/>
                <w:bCs/>
                <w:sz w:val="22"/>
                <w:szCs w:val="22"/>
              </w:rPr>
            </w:pPr>
          </w:p>
          <w:p w14:paraId="06258328"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Attività di Completamento Erasmus 7 </w:t>
            </w:r>
            <w:r w:rsidRPr="00242BA0">
              <w:rPr>
                <w:rFonts w:asciiTheme="minorHAnsi" w:hAnsiTheme="minorHAnsi" w:cstheme="minorHAnsi"/>
                <w:b/>
                <w:bCs/>
                <w:color w:val="FF0000"/>
                <w:sz w:val="22"/>
                <w:szCs w:val="22"/>
                <w:u w:val="single"/>
              </w:rPr>
              <w:t>RISERVATI AGLI STUDENTI ERASMUS</w:t>
            </w:r>
          </w:p>
        </w:tc>
        <w:tc>
          <w:tcPr>
            <w:tcW w:w="709" w:type="dxa"/>
            <w:tcBorders>
              <w:top w:val="single" w:sz="4" w:space="0" w:color="auto"/>
              <w:left w:val="single" w:sz="4" w:space="0" w:color="auto"/>
              <w:bottom w:val="single" w:sz="4" w:space="0" w:color="auto"/>
              <w:right w:val="single" w:sz="4" w:space="0" w:color="auto"/>
            </w:tcBorders>
          </w:tcPr>
          <w:p w14:paraId="68254DCD" w14:textId="77777777" w:rsidR="003957D6" w:rsidRPr="00242BA0" w:rsidRDefault="003957D6" w:rsidP="000C57F6">
            <w:pPr>
              <w:jc w:val="center"/>
              <w:rPr>
                <w:rFonts w:asciiTheme="minorHAnsi" w:hAnsiTheme="minorHAnsi" w:cstheme="minorHAnsi"/>
                <w:sz w:val="22"/>
                <w:szCs w:val="22"/>
              </w:rPr>
            </w:pPr>
          </w:p>
          <w:p w14:paraId="7A269B1E"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4</w:t>
            </w:r>
          </w:p>
        </w:tc>
        <w:tc>
          <w:tcPr>
            <w:tcW w:w="2410" w:type="dxa"/>
            <w:tcBorders>
              <w:top w:val="single" w:sz="4" w:space="0" w:color="auto"/>
              <w:left w:val="single" w:sz="4" w:space="0" w:color="auto"/>
              <w:bottom w:val="single" w:sz="4" w:space="0" w:color="auto"/>
              <w:right w:val="single" w:sz="4" w:space="0" w:color="auto"/>
            </w:tcBorders>
          </w:tcPr>
          <w:p w14:paraId="3619D273" w14:textId="77777777" w:rsidR="003957D6" w:rsidRPr="00242BA0" w:rsidRDefault="003957D6" w:rsidP="000C57F6">
            <w:pPr>
              <w:jc w:val="center"/>
              <w:rPr>
                <w:rFonts w:asciiTheme="minorHAnsi" w:hAnsiTheme="minorHAnsi" w:cstheme="minorHAnsi"/>
                <w:sz w:val="22"/>
                <w:szCs w:val="22"/>
              </w:rPr>
            </w:pPr>
          </w:p>
          <w:p w14:paraId="209D6ED2" w14:textId="77777777" w:rsidR="003957D6" w:rsidRPr="00242BA0" w:rsidRDefault="003957D6" w:rsidP="000C57F6">
            <w:pPr>
              <w:jc w:val="center"/>
              <w:rPr>
                <w:rFonts w:asciiTheme="minorHAnsi" w:hAnsiTheme="minorHAnsi" w:cstheme="minorHAnsi"/>
                <w:sz w:val="22"/>
                <w:szCs w:val="22"/>
              </w:rPr>
            </w:pPr>
          </w:p>
          <w:p w14:paraId="52B127C2" w14:textId="306690C8" w:rsidR="003957D6" w:rsidRPr="00242BA0" w:rsidRDefault="00232EE2" w:rsidP="000C57F6">
            <w:pPr>
              <w:jc w:val="center"/>
              <w:rPr>
                <w:rFonts w:asciiTheme="minorHAnsi" w:hAnsiTheme="minorHAnsi" w:cstheme="minorHAnsi"/>
                <w:sz w:val="22"/>
                <w:szCs w:val="22"/>
              </w:rPr>
            </w:pPr>
            <w:r w:rsidRPr="00242BA0">
              <w:rPr>
                <w:rFonts w:asciiTheme="minorHAnsi" w:hAnsiTheme="minorHAnsi" w:cstheme="minorHAnsi"/>
                <w:sz w:val="22"/>
                <w:szCs w:val="22"/>
              </w:rPr>
              <w:t>Andrea Sartori</w:t>
            </w:r>
          </w:p>
        </w:tc>
      </w:tr>
      <w:tr w:rsidR="003957D6" w14:paraId="7EC292C3" w14:textId="77777777" w:rsidTr="003957D6">
        <w:tc>
          <w:tcPr>
            <w:tcW w:w="394" w:type="dxa"/>
            <w:tcBorders>
              <w:top w:val="single" w:sz="4" w:space="0" w:color="auto"/>
              <w:left w:val="single" w:sz="4" w:space="0" w:color="auto"/>
              <w:bottom w:val="single" w:sz="4" w:space="0" w:color="auto"/>
              <w:right w:val="single" w:sz="4" w:space="0" w:color="auto"/>
            </w:tcBorders>
          </w:tcPr>
          <w:p w14:paraId="626914B9" w14:textId="77777777" w:rsidR="003957D6" w:rsidRPr="007B4369" w:rsidRDefault="003957D6" w:rsidP="000C57F6">
            <w:pPr>
              <w:rPr>
                <w:bCs/>
                <w:sz w:val="22"/>
                <w:szCs w:val="22"/>
                <w:highlight w:val="yellow"/>
              </w:rPr>
            </w:pPr>
          </w:p>
          <w:p w14:paraId="744CE91A" w14:textId="77777777" w:rsidR="003957D6" w:rsidRPr="007B4369" w:rsidRDefault="003957D6" w:rsidP="000C57F6">
            <w:pPr>
              <w:rPr>
                <w:bCs/>
                <w:sz w:val="22"/>
                <w:szCs w:val="22"/>
                <w:highlight w:val="yellow"/>
              </w:rPr>
            </w:pPr>
          </w:p>
          <w:p w14:paraId="459779DD"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hideMark/>
          </w:tcPr>
          <w:p w14:paraId="5F2AF105"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Attività di Completamento del Gastronomo 1</w:t>
            </w:r>
          </w:p>
          <w:p w14:paraId="0D6D2F93"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color w:val="FF0000"/>
                <w:sz w:val="22"/>
                <w:szCs w:val="22"/>
              </w:rPr>
              <w:t>Riservati agli studenti di Scienze Gastronomiche</w:t>
            </w:r>
          </w:p>
        </w:tc>
        <w:tc>
          <w:tcPr>
            <w:tcW w:w="709" w:type="dxa"/>
            <w:tcBorders>
              <w:top w:val="single" w:sz="4" w:space="0" w:color="auto"/>
              <w:left w:val="single" w:sz="4" w:space="0" w:color="auto"/>
              <w:bottom w:val="single" w:sz="4" w:space="0" w:color="auto"/>
              <w:right w:val="single" w:sz="4" w:space="0" w:color="auto"/>
            </w:tcBorders>
            <w:hideMark/>
          </w:tcPr>
          <w:p w14:paraId="30C6DD51"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14:paraId="582527C5"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Benedetta Bottari</w:t>
            </w:r>
          </w:p>
        </w:tc>
      </w:tr>
      <w:tr w:rsidR="003957D6" w14:paraId="05376890" w14:textId="77777777" w:rsidTr="003957D6">
        <w:tc>
          <w:tcPr>
            <w:tcW w:w="394" w:type="dxa"/>
            <w:tcBorders>
              <w:top w:val="single" w:sz="4" w:space="0" w:color="auto"/>
              <w:left w:val="single" w:sz="4" w:space="0" w:color="auto"/>
              <w:bottom w:val="single" w:sz="4" w:space="0" w:color="auto"/>
              <w:right w:val="single" w:sz="4" w:space="0" w:color="auto"/>
            </w:tcBorders>
          </w:tcPr>
          <w:p w14:paraId="09853868" w14:textId="77777777" w:rsidR="003957D6" w:rsidRPr="007B4369" w:rsidRDefault="003957D6" w:rsidP="000C57F6">
            <w:pPr>
              <w:rPr>
                <w:bCs/>
                <w:sz w:val="22"/>
                <w:szCs w:val="22"/>
                <w:highlight w:val="yellow"/>
              </w:rPr>
            </w:pPr>
          </w:p>
          <w:p w14:paraId="56D1A11B" w14:textId="77777777" w:rsidR="003957D6" w:rsidRPr="007B4369" w:rsidRDefault="003957D6" w:rsidP="000C57F6">
            <w:pPr>
              <w:rPr>
                <w:bCs/>
                <w:sz w:val="22"/>
                <w:szCs w:val="22"/>
                <w:highlight w:val="yellow"/>
              </w:rPr>
            </w:pPr>
          </w:p>
          <w:p w14:paraId="431E72E8"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hideMark/>
          </w:tcPr>
          <w:p w14:paraId="022B0FEB"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Attività di Completamento del Gastronomo 2</w:t>
            </w:r>
          </w:p>
          <w:p w14:paraId="490E517C" w14:textId="77777777" w:rsidR="003957D6" w:rsidRPr="00242BA0" w:rsidRDefault="003957D6" w:rsidP="000C57F6">
            <w:pPr>
              <w:rPr>
                <w:rFonts w:asciiTheme="minorHAnsi" w:hAnsiTheme="minorHAnsi" w:cstheme="minorHAnsi"/>
                <w:sz w:val="22"/>
                <w:szCs w:val="22"/>
              </w:rPr>
            </w:pPr>
            <w:r w:rsidRPr="00242BA0">
              <w:rPr>
                <w:rFonts w:asciiTheme="minorHAnsi" w:hAnsiTheme="minorHAnsi" w:cstheme="minorHAnsi"/>
                <w:b/>
                <w:color w:val="FF0000"/>
                <w:sz w:val="22"/>
                <w:szCs w:val="22"/>
              </w:rPr>
              <w:t>Riservati agli studenti di Scienze Gastronomiche</w:t>
            </w:r>
          </w:p>
        </w:tc>
        <w:tc>
          <w:tcPr>
            <w:tcW w:w="709" w:type="dxa"/>
            <w:tcBorders>
              <w:top w:val="single" w:sz="4" w:space="0" w:color="auto"/>
              <w:left w:val="single" w:sz="4" w:space="0" w:color="auto"/>
              <w:bottom w:val="single" w:sz="4" w:space="0" w:color="auto"/>
              <w:right w:val="single" w:sz="4" w:space="0" w:color="auto"/>
            </w:tcBorders>
            <w:hideMark/>
          </w:tcPr>
          <w:p w14:paraId="4558D4D8" w14:textId="2A4C4015" w:rsidR="003957D6" w:rsidRPr="00242BA0" w:rsidRDefault="00806D0E" w:rsidP="000C57F6">
            <w:pPr>
              <w:jc w:val="center"/>
              <w:rPr>
                <w:rFonts w:asciiTheme="minorHAnsi" w:hAnsiTheme="minorHAnsi" w:cstheme="minorHAnsi"/>
                <w:sz w:val="22"/>
                <w:szCs w:val="22"/>
              </w:rPr>
            </w:pPr>
            <w:r w:rsidRPr="00242BA0">
              <w:rPr>
                <w:rFonts w:asciiTheme="minorHAnsi" w:hAnsiTheme="minorHAnsi" w:cstheme="minorHAnsi"/>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14:paraId="7BEA484B"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Benedetta Bottari</w:t>
            </w:r>
          </w:p>
        </w:tc>
      </w:tr>
      <w:tr w:rsidR="003957D6" w14:paraId="68CBBAD9" w14:textId="77777777" w:rsidTr="003957D6">
        <w:tc>
          <w:tcPr>
            <w:tcW w:w="394" w:type="dxa"/>
            <w:tcBorders>
              <w:top w:val="single" w:sz="4" w:space="0" w:color="auto"/>
              <w:left w:val="single" w:sz="4" w:space="0" w:color="auto"/>
              <w:bottom w:val="single" w:sz="4" w:space="0" w:color="auto"/>
              <w:right w:val="single" w:sz="4" w:space="0" w:color="auto"/>
            </w:tcBorders>
          </w:tcPr>
          <w:p w14:paraId="39B30154" w14:textId="77777777" w:rsidR="003957D6" w:rsidRPr="007B4369" w:rsidRDefault="003957D6" w:rsidP="000C57F6">
            <w:pPr>
              <w:rPr>
                <w:bCs/>
                <w:sz w:val="22"/>
                <w:szCs w:val="22"/>
                <w:highlight w:val="yellow"/>
              </w:rPr>
            </w:pPr>
          </w:p>
          <w:p w14:paraId="2346C304" w14:textId="77777777" w:rsidR="003957D6" w:rsidRPr="007B4369" w:rsidRDefault="003957D6" w:rsidP="000C57F6">
            <w:pPr>
              <w:rPr>
                <w:bCs/>
                <w:sz w:val="22"/>
                <w:szCs w:val="22"/>
                <w:highlight w:val="yellow"/>
              </w:rPr>
            </w:pPr>
          </w:p>
          <w:p w14:paraId="6CB43F93"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hideMark/>
          </w:tcPr>
          <w:p w14:paraId="59F7E369"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Attività di Completamento del Gastronomo 3</w:t>
            </w:r>
          </w:p>
          <w:p w14:paraId="15DC1A79" w14:textId="77777777" w:rsidR="003957D6" w:rsidRPr="00242BA0" w:rsidRDefault="003957D6" w:rsidP="000C57F6">
            <w:pPr>
              <w:rPr>
                <w:rFonts w:asciiTheme="minorHAnsi" w:hAnsiTheme="minorHAnsi" w:cstheme="minorHAnsi"/>
                <w:sz w:val="22"/>
                <w:szCs w:val="22"/>
              </w:rPr>
            </w:pPr>
            <w:r w:rsidRPr="00242BA0">
              <w:rPr>
                <w:rFonts w:asciiTheme="minorHAnsi" w:hAnsiTheme="minorHAnsi" w:cstheme="minorHAnsi"/>
                <w:b/>
                <w:color w:val="FF0000"/>
                <w:sz w:val="22"/>
                <w:szCs w:val="22"/>
              </w:rPr>
              <w:t>Riservati agli studenti di Scienze Gastronomiche</w:t>
            </w:r>
          </w:p>
        </w:tc>
        <w:tc>
          <w:tcPr>
            <w:tcW w:w="709" w:type="dxa"/>
            <w:tcBorders>
              <w:top w:val="single" w:sz="4" w:space="0" w:color="auto"/>
              <w:left w:val="single" w:sz="4" w:space="0" w:color="auto"/>
              <w:bottom w:val="single" w:sz="4" w:space="0" w:color="auto"/>
              <w:right w:val="single" w:sz="4" w:space="0" w:color="auto"/>
            </w:tcBorders>
            <w:hideMark/>
          </w:tcPr>
          <w:p w14:paraId="37F059F1" w14:textId="10C431D2" w:rsidR="003957D6" w:rsidRPr="00242BA0" w:rsidRDefault="00806D0E"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hideMark/>
          </w:tcPr>
          <w:p w14:paraId="1AB73F0E"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Benedetta Bottari</w:t>
            </w:r>
          </w:p>
        </w:tc>
      </w:tr>
      <w:tr w:rsidR="008A59F4" w14:paraId="6C05B6FE" w14:textId="77777777" w:rsidTr="003957D6">
        <w:tc>
          <w:tcPr>
            <w:tcW w:w="394" w:type="dxa"/>
            <w:tcBorders>
              <w:top w:val="single" w:sz="4" w:space="0" w:color="auto"/>
              <w:left w:val="single" w:sz="4" w:space="0" w:color="auto"/>
              <w:bottom w:val="single" w:sz="4" w:space="0" w:color="auto"/>
              <w:right w:val="single" w:sz="4" w:space="0" w:color="auto"/>
            </w:tcBorders>
          </w:tcPr>
          <w:p w14:paraId="4C425B88" w14:textId="77777777" w:rsidR="008A59F4" w:rsidRPr="008A59F4" w:rsidRDefault="008A59F4" w:rsidP="000C57F6">
            <w:pPr>
              <w:rPr>
                <w:bCs/>
                <w:sz w:val="22"/>
                <w:szCs w:val="22"/>
              </w:rPr>
            </w:pPr>
          </w:p>
        </w:tc>
        <w:tc>
          <w:tcPr>
            <w:tcW w:w="6477" w:type="dxa"/>
            <w:tcBorders>
              <w:top w:val="single" w:sz="4" w:space="0" w:color="auto"/>
              <w:left w:val="single" w:sz="4" w:space="0" w:color="auto"/>
              <w:bottom w:val="single" w:sz="4" w:space="0" w:color="auto"/>
              <w:right w:val="single" w:sz="4" w:space="0" w:color="auto"/>
            </w:tcBorders>
          </w:tcPr>
          <w:p w14:paraId="5EA0F050" w14:textId="77777777" w:rsidR="008A59F4" w:rsidRDefault="008A59F4" w:rsidP="000C57F6">
            <w:pPr>
              <w:rPr>
                <w:rFonts w:ascii="Calibri" w:hAnsi="Calibri" w:cs="Calibri"/>
                <w:sz w:val="22"/>
                <w:szCs w:val="22"/>
              </w:rPr>
            </w:pPr>
            <w:r w:rsidRPr="00242BA0">
              <w:rPr>
                <w:rFonts w:ascii="Calibri" w:hAnsi="Calibri" w:cs="Calibri"/>
                <w:sz w:val="22"/>
                <w:szCs w:val="22"/>
              </w:rPr>
              <w:t>Problemi Matematici per la Fisica Tecnica</w:t>
            </w:r>
          </w:p>
          <w:p w14:paraId="28BE3E7C" w14:textId="6B4F5C9D" w:rsidR="00F74DEB" w:rsidRPr="00242BA0" w:rsidRDefault="00F74DEB" w:rsidP="000C57F6">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256FD8DD" w14:textId="364702F4" w:rsidR="008A59F4" w:rsidRPr="00242BA0" w:rsidRDefault="008A59F4"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4EDF6A81" w14:textId="3F8A435C" w:rsidR="008A59F4" w:rsidRPr="00242BA0" w:rsidRDefault="008A59F4" w:rsidP="000C57F6">
            <w:pPr>
              <w:jc w:val="center"/>
              <w:rPr>
                <w:rFonts w:asciiTheme="minorHAnsi" w:hAnsiTheme="minorHAnsi" w:cstheme="minorHAnsi"/>
                <w:sz w:val="22"/>
                <w:szCs w:val="22"/>
              </w:rPr>
            </w:pPr>
            <w:r w:rsidRPr="00242BA0">
              <w:rPr>
                <w:rFonts w:asciiTheme="minorHAnsi" w:hAnsiTheme="minorHAnsi" w:cstheme="minorHAnsi"/>
                <w:sz w:val="22"/>
                <w:szCs w:val="22"/>
              </w:rPr>
              <w:t>Giulio Lorenzini</w:t>
            </w:r>
          </w:p>
        </w:tc>
      </w:tr>
      <w:tr w:rsidR="008A59F4" w14:paraId="3CEA96DE" w14:textId="77777777" w:rsidTr="003957D6">
        <w:tc>
          <w:tcPr>
            <w:tcW w:w="394" w:type="dxa"/>
            <w:tcBorders>
              <w:top w:val="single" w:sz="4" w:space="0" w:color="auto"/>
              <w:left w:val="single" w:sz="4" w:space="0" w:color="auto"/>
              <w:bottom w:val="single" w:sz="4" w:space="0" w:color="auto"/>
              <w:right w:val="single" w:sz="4" w:space="0" w:color="auto"/>
            </w:tcBorders>
          </w:tcPr>
          <w:p w14:paraId="53DCA0E2" w14:textId="77777777" w:rsidR="008A59F4" w:rsidRPr="008A59F4" w:rsidRDefault="008A59F4" w:rsidP="000C57F6">
            <w:pPr>
              <w:rPr>
                <w:bCs/>
                <w:sz w:val="22"/>
                <w:szCs w:val="22"/>
              </w:rPr>
            </w:pPr>
          </w:p>
        </w:tc>
        <w:tc>
          <w:tcPr>
            <w:tcW w:w="6477" w:type="dxa"/>
            <w:tcBorders>
              <w:top w:val="single" w:sz="4" w:space="0" w:color="auto"/>
              <w:left w:val="single" w:sz="4" w:space="0" w:color="auto"/>
              <w:bottom w:val="single" w:sz="4" w:space="0" w:color="auto"/>
              <w:right w:val="single" w:sz="4" w:space="0" w:color="auto"/>
            </w:tcBorders>
          </w:tcPr>
          <w:p w14:paraId="4C46C3CB" w14:textId="2D0CBBD8" w:rsidR="008A59F4" w:rsidRPr="00242BA0" w:rsidRDefault="008A59F4" w:rsidP="008A59F4">
            <w:pPr>
              <w:jc w:val="both"/>
              <w:rPr>
                <w:rFonts w:ascii="Calibri" w:hAnsi="Calibri" w:cs="Calibri"/>
                <w:sz w:val="22"/>
                <w:szCs w:val="22"/>
              </w:rPr>
            </w:pPr>
            <w:r w:rsidRPr="00242BA0">
              <w:rPr>
                <w:rFonts w:ascii="Calibri" w:hAnsi="Calibri" w:cs="Calibri"/>
                <w:sz w:val="22"/>
                <w:szCs w:val="22"/>
              </w:rPr>
              <w:t xml:space="preserve">Standard di certificazione per la sicurezza alimentare </w:t>
            </w:r>
            <w:r w:rsidR="000F024F" w:rsidRPr="00242BA0">
              <w:rPr>
                <w:rFonts w:ascii="Calibri" w:hAnsi="Calibri" w:cs="Calibri"/>
                <w:sz w:val="22"/>
                <w:szCs w:val="22"/>
              </w:rPr>
              <w:t>riconosciuti GFSI</w:t>
            </w:r>
            <w:r w:rsidRPr="00242BA0">
              <w:rPr>
                <w:rFonts w:ascii="Calibri" w:hAnsi="Calibri" w:cs="Calibri"/>
                <w:sz w:val="22"/>
                <w:szCs w:val="22"/>
              </w:rPr>
              <w:t xml:space="preserve"> </w:t>
            </w:r>
          </w:p>
          <w:p w14:paraId="5214DC36" w14:textId="51D21577" w:rsidR="008A59F4" w:rsidRPr="00242BA0" w:rsidRDefault="008A59F4" w:rsidP="008A59F4">
            <w:pPr>
              <w:rPr>
                <w:rFonts w:ascii="Calibri" w:hAnsi="Calibri" w:cs="Calibri"/>
                <w:sz w:val="22"/>
                <w:szCs w:val="22"/>
              </w:rPr>
            </w:pPr>
            <w:proofErr w:type="spellStart"/>
            <w:r w:rsidRPr="00242BA0">
              <w:rPr>
                <w:rFonts w:ascii="Calibri" w:hAnsi="Calibri" w:cs="Calibri"/>
                <w:b/>
                <w:bCs/>
                <w:color w:val="FF0000"/>
                <w:sz w:val="22"/>
                <w:szCs w:val="22"/>
                <w:lang w:val="en-GB"/>
              </w:rPr>
              <w:t>Riservato</w:t>
            </w:r>
            <w:proofErr w:type="spellEnd"/>
            <w:r w:rsidRPr="00242BA0">
              <w:rPr>
                <w:rFonts w:ascii="Calibri" w:hAnsi="Calibri" w:cs="Calibri"/>
                <w:b/>
                <w:bCs/>
                <w:color w:val="FF0000"/>
                <w:sz w:val="22"/>
                <w:szCs w:val="22"/>
                <w:lang w:val="en-GB"/>
              </w:rPr>
              <w:t xml:space="preserve"> agli studenti della LM in STA</w:t>
            </w:r>
          </w:p>
        </w:tc>
        <w:tc>
          <w:tcPr>
            <w:tcW w:w="709" w:type="dxa"/>
            <w:tcBorders>
              <w:top w:val="single" w:sz="4" w:space="0" w:color="auto"/>
              <w:left w:val="single" w:sz="4" w:space="0" w:color="auto"/>
              <w:bottom w:val="single" w:sz="4" w:space="0" w:color="auto"/>
              <w:right w:val="single" w:sz="4" w:space="0" w:color="auto"/>
            </w:tcBorders>
          </w:tcPr>
          <w:p w14:paraId="0550E2DB" w14:textId="038E6474" w:rsidR="008A59F4" w:rsidRPr="00242BA0" w:rsidRDefault="008A59F4"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0B1B99DE" w14:textId="117DE7F9" w:rsidR="008A59F4" w:rsidRPr="00242BA0" w:rsidRDefault="00545E28" w:rsidP="000C57F6">
            <w:pPr>
              <w:jc w:val="center"/>
              <w:rPr>
                <w:rFonts w:asciiTheme="minorHAnsi" w:hAnsiTheme="minorHAnsi" w:cstheme="minorHAnsi"/>
                <w:sz w:val="22"/>
                <w:szCs w:val="22"/>
              </w:rPr>
            </w:pPr>
            <w:r>
              <w:rPr>
                <w:rFonts w:asciiTheme="minorHAnsi" w:hAnsiTheme="minorHAnsi" w:cstheme="minorHAnsi"/>
                <w:sz w:val="22"/>
                <w:szCs w:val="22"/>
              </w:rPr>
              <w:t>Aurelio Trevisi</w:t>
            </w:r>
          </w:p>
        </w:tc>
      </w:tr>
      <w:tr w:rsidR="000F024F" w14:paraId="79DD697D" w14:textId="77777777" w:rsidTr="003957D6">
        <w:tc>
          <w:tcPr>
            <w:tcW w:w="394" w:type="dxa"/>
            <w:tcBorders>
              <w:top w:val="single" w:sz="4" w:space="0" w:color="auto"/>
              <w:left w:val="single" w:sz="4" w:space="0" w:color="auto"/>
              <w:bottom w:val="single" w:sz="4" w:space="0" w:color="auto"/>
              <w:right w:val="single" w:sz="4" w:space="0" w:color="auto"/>
            </w:tcBorders>
          </w:tcPr>
          <w:p w14:paraId="5CEAE6E2" w14:textId="77777777" w:rsidR="000F024F" w:rsidRPr="008A59F4" w:rsidRDefault="000F024F" w:rsidP="000F024F">
            <w:pPr>
              <w:rPr>
                <w:bCs/>
                <w:sz w:val="22"/>
                <w:szCs w:val="22"/>
              </w:rPr>
            </w:pPr>
          </w:p>
        </w:tc>
        <w:tc>
          <w:tcPr>
            <w:tcW w:w="6477" w:type="dxa"/>
            <w:tcBorders>
              <w:top w:val="single" w:sz="4" w:space="0" w:color="auto"/>
              <w:left w:val="single" w:sz="4" w:space="0" w:color="auto"/>
              <w:bottom w:val="single" w:sz="4" w:space="0" w:color="auto"/>
              <w:right w:val="single" w:sz="4" w:space="0" w:color="auto"/>
            </w:tcBorders>
          </w:tcPr>
          <w:p w14:paraId="46DD89AD" w14:textId="77777777" w:rsidR="000F024F" w:rsidRDefault="000F024F" w:rsidP="000F024F">
            <w:pPr>
              <w:jc w:val="both"/>
              <w:rPr>
                <w:rFonts w:asciiTheme="minorHAnsi" w:hAnsiTheme="minorHAnsi"/>
                <w:bCs/>
                <w:sz w:val="22"/>
                <w:szCs w:val="22"/>
              </w:rPr>
            </w:pPr>
            <w:r w:rsidRPr="00242BA0">
              <w:rPr>
                <w:rFonts w:asciiTheme="minorHAnsi" w:hAnsiTheme="minorHAnsi"/>
                <w:bCs/>
                <w:sz w:val="22"/>
                <w:szCs w:val="22"/>
              </w:rPr>
              <w:t>Sostenibilità nei processi industriali e green packaging nelle aziende alimentari</w:t>
            </w:r>
          </w:p>
          <w:p w14:paraId="3AA8609E" w14:textId="3BF77C8D" w:rsidR="008D3018" w:rsidRPr="00242BA0" w:rsidRDefault="008D3018" w:rsidP="000F024F">
            <w:pPr>
              <w:jc w:val="both"/>
              <w:rPr>
                <w:rFonts w:ascii="Calibri" w:hAnsi="Calibri" w:cs="Calibri"/>
                <w:sz w:val="22"/>
                <w:szCs w:val="22"/>
              </w:rPr>
            </w:pPr>
            <w:proofErr w:type="spellStart"/>
            <w:r w:rsidRPr="00242BA0">
              <w:rPr>
                <w:rFonts w:ascii="Calibri" w:hAnsi="Calibri" w:cs="Calibri"/>
                <w:b/>
                <w:bCs/>
                <w:color w:val="FF0000"/>
                <w:sz w:val="22"/>
                <w:szCs w:val="22"/>
                <w:lang w:val="en-GB"/>
              </w:rPr>
              <w:t>Riservato</w:t>
            </w:r>
            <w:proofErr w:type="spellEnd"/>
            <w:r w:rsidRPr="00242BA0">
              <w:rPr>
                <w:rFonts w:ascii="Calibri" w:hAnsi="Calibri" w:cs="Calibri"/>
                <w:b/>
                <w:bCs/>
                <w:color w:val="FF0000"/>
                <w:sz w:val="22"/>
                <w:szCs w:val="22"/>
                <w:lang w:val="en-GB"/>
              </w:rPr>
              <w:t xml:space="preserve"> agli studenti della LM in STA</w:t>
            </w:r>
          </w:p>
        </w:tc>
        <w:tc>
          <w:tcPr>
            <w:tcW w:w="709" w:type="dxa"/>
            <w:tcBorders>
              <w:top w:val="single" w:sz="4" w:space="0" w:color="auto"/>
              <w:left w:val="single" w:sz="4" w:space="0" w:color="auto"/>
              <w:bottom w:val="single" w:sz="4" w:space="0" w:color="auto"/>
              <w:right w:val="single" w:sz="4" w:space="0" w:color="auto"/>
            </w:tcBorders>
          </w:tcPr>
          <w:p w14:paraId="2A58A51E" w14:textId="77777777" w:rsidR="000F024F" w:rsidRPr="00242BA0" w:rsidRDefault="000F024F" w:rsidP="000F024F">
            <w:pPr>
              <w:jc w:val="center"/>
              <w:rPr>
                <w:rFonts w:asciiTheme="minorHAnsi" w:hAnsiTheme="minorHAnsi" w:cstheme="minorHAnsi"/>
                <w:bCs/>
                <w:sz w:val="22"/>
                <w:szCs w:val="22"/>
              </w:rPr>
            </w:pPr>
          </w:p>
          <w:p w14:paraId="688F522E" w14:textId="25C3477E" w:rsidR="000F024F" w:rsidRPr="00242BA0" w:rsidRDefault="000F024F" w:rsidP="000F024F">
            <w:pPr>
              <w:jc w:val="center"/>
              <w:rPr>
                <w:rFonts w:asciiTheme="minorHAnsi" w:hAnsiTheme="minorHAnsi" w:cstheme="minorHAnsi"/>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5D50A52C" w14:textId="1817E61F" w:rsidR="000F024F" w:rsidRPr="00242BA0" w:rsidRDefault="00545E28" w:rsidP="000F024F">
            <w:pPr>
              <w:jc w:val="center"/>
              <w:rPr>
                <w:rFonts w:asciiTheme="minorHAnsi" w:hAnsiTheme="minorHAnsi" w:cstheme="minorHAnsi"/>
                <w:sz w:val="22"/>
                <w:szCs w:val="22"/>
              </w:rPr>
            </w:pPr>
            <w:r>
              <w:rPr>
                <w:rFonts w:asciiTheme="minorHAnsi" w:hAnsiTheme="minorHAnsi" w:cstheme="minorHAnsi"/>
                <w:sz w:val="22"/>
                <w:szCs w:val="22"/>
              </w:rPr>
              <w:t>Marco Bergonzoni</w:t>
            </w:r>
          </w:p>
        </w:tc>
      </w:tr>
      <w:tr w:rsidR="003957D6" w14:paraId="7EE3182C" w14:textId="77777777" w:rsidTr="003957D6">
        <w:tc>
          <w:tcPr>
            <w:tcW w:w="394" w:type="dxa"/>
            <w:tcBorders>
              <w:top w:val="single" w:sz="4" w:space="0" w:color="auto"/>
              <w:left w:val="single" w:sz="4" w:space="0" w:color="auto"/>
              <w:bottom w:val="single" w:sz="4" w:space="0" w:color="auto"/>
              <w:right w:val="single" w:sz="4" w:space="0" w:color="auto"/>
            </w:tcBorders>
          </w:tcPr>
          <w:p w14:paraId="6ACC1576"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32603FA9" w14:textId="77777777" w:rsidR="003957D6" w:rsidRPr="00242BA0" w:rsidRDefault="003957D6" w:rsidP="000C57F6">
            <w:pPr>
              <w:rPr>
                <w:rFonts w:asciiTheme="minorHAnsi" w:hAnsiTheme="minorHAnsi" w:cstheme="minorHAnsi"/>
                <w:bCs/>
                <w:sz w:val="22"/>
                <w:szCs w:val="22"/>
              </w:rPr>
            </w:pPr>
          </w:p>
          <w:p w14:paraId="31771089"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sz w:val="22"/>
                <w:szCs w:val="22"/>
              </w:rPr>
              <w:t>2° Semestre</w:t>
            </w:r>
          </w:p>
        </w:tc>
        <w:tc>
          <w:tcPr>
            <w:tcW w:w="709" w:type="dxa"/>
            <w:tcBorders>
              <w:top w:val="single" w:sz="4" w:space="0" w:color="auto"/>
              <w:left w:val="single" w:sz="4" w:space="0" w:color="auto"/>
              <w:bottom w:val="single" w:sz="4" w:space="0" w:color="auto"/>
              <w:right w:val="single" w:sz="4" w:space="0" w:color="auto"/>
            </w:tcBorders>
          </w:tcPr>
          <w:p w14:paraId="3FC21EF4" w14:textId="77777777" w:rsidR="003957D6" w:rsidRPr="00242BA0" w:rsidRDefault="003957D6" w:rsidP="000C57F6">
            <w:pPr>
              <w:jc w:val="center"/>
              <w:rPr>
                <w:rFonts w:asciiTheme="minorHAnsi" w:hAnsiTheme="minorHAnsi" w:cstheme="minorHAnsi"/>
                <w:sz w:val="22"/>
                <w:szCs w:val="22"/>
              </w:rPr>
            </w:pPr>
          </w:p>
          <w:p w14:paraId="152A3F8C" w14:textId="77777777" w:rsidR="003957D6" w:rsidRPr="00242BA0" w:rsidRDefault="003957D6" w:rsidP="000C57F6">
            <w:pPr>
              <w:jc w:val="center"/>
              <w:rPr>
                <w:rFonts w:asciiTheme="minorHAnsi" w:hAnsiTheme="minorHAnsi" w:cstheme="min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0D4AD96" w14:textId="77777777" w:rsidR="003957D6" w:rsidRPr="00242BA0" w:rsidRDefault="003957D6" w:rsidP="000C57F6">
            <w:pPr>
              <w:jc w:val="center"/>
              <w:rPr>
                <w:rFonts w:asciiTheme="minorHAnsi" w:hAnsiTheme="minorHAnsi" w:cstheme="minorHAnsi"/>
                <w:sz w:val="22"/>
                <w:szCs w:val="22"/>
              </w:rPr>
            </w:pPr>
          </w:p>
        </w:tc>
      </w:tr>
      <w:tr w:rsidR="009273AB" w14:paraId="614A1254" w14:textId="77777777" w:rsidTr="003957D6">
        <w:tc>
          <w:tcPr>
            <w:tcW w:w="394" w:type="dxa"/>
            <w:tcBorders>
              <w:top w:val="single" w:sz="4" w:space="0" w:color="auto"/>
              <w:left w:val="single" w:sz="4" w:space="0" w:color="auto"/>
              <w:bottom w:val="single" w:sz="4" w:space="0" w:color="auto"/>
              <w:right w:val="single" w:sz="4" w:space="0" w:color="auto"/>
            </w:tcBorders>
          </w:tcPr>
          <w:p w14:paraId="43B6263D" w14:textId="77777777" w:rsidR="009273AB" w:rsidRPr="007B4369" w:rsidRDefault="009273AB" w:rsidP="009273AB">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shd w:val="clear" w:color="auto" w:fill="auto"/>
          </w:tcPr>
          <w:p w14:paraId="054BE136" w14:textId="77777777" w:rsidR="009273AB" w:rsidRDefault="009273AB" w:rsidP="009273AB">
            <w:pPr>
              <w:rPr>
                <w:rFonts w:asciiTheme="minorHAnsi" w:hAnsiTheme="minorHAnsi" w:cstheme="minorHAnsi"/>
                <w:bCs/>
                <w:sz w:val="22"/>
                <w:szCs w:val="22"/>
              </w:rPr>
            </w:pPr>
          </w:p>
          <w:p w14:paraId="3DE5CA0D" w14:textId="4B0B86D2" w:rsidR="009273AB" w:rsidRPr="00242BA0" w:rsidRDefault="009273AB" w:rsidP="009273AB">
            <w:pPr>
              <w:rPr>
                <w:rFonts w:asciiTheme="minorHAnsi" w:hAnsiTheme="minorHAnsi" w:cstheme="minorHAnsi"/>
                <w:bCs/>
                <w:sz w:val="22"/>
                <w:szCs w:val="22"/>
              </w:rPr>
            </w:pPr>
            <w:r>
              <w:rPr>
                <w:rFonts w:asciiTheme="minorHAnsi" w:hAnsiTheme="minorHAnsi" w:cstheme="minorHAnsi"/>
                <w:bCs/>
                <w:sz w:val="22"/>
                <w:szCs w:val="22"/>
              </w:rPr>
              <w:t xml:space="preserve">Agricoltura sostenibile e Tecnologie Digitali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3FF498" w14:textId="77777777" w:rsidR="009273AB" w:rsidRDefault="009273AB" w:rsidP="009273AB">
            <w:pPr>
              <w:jc w:val="center"/>
              <w:rPr>
                <w:rFonts w:asciiTheme="minorHAnsi" w:hAnsiTheme="minorHAnsi" w:cstheme="minorHAnsi"/>
                <w:sz w:val="22"/>
                <w:szCs w:val="22"/>
              </w:rPr>
            </w:pPr>
          </w:p>
          <w:p w14:paraId="33853109" w14:textId="74971793" w:rsidR="009273AB" w:rsidRPr="00242BA0" w:rsidRDefault="009273AB" w:rsidP="009273AB">
            <w:pPr>
              <w:jc w:val="center"/>
              <w:rPr>
                <w:rFonts w:asciiTheme="minorHAnsi" w:hAnsiTheme="minorHAnsi" w:cstheme="minorHAnsi"/>
                <w:sz w:val="22"/>
                <w:szCs w:val="22"/>
              </w:rPr>
            </w:pPr>
            <w:r>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70509F" w14:textId="77777777" w:rsidR="009273AB" w:rsidRDefault="009273AB" w:rsidP="009273AB">
            <w:pPr>
              <w:jc w:val="center"/>
              <w:rPr>
                <w:rFonts w:asciiTheme="minorHAnsi" w:hAnsiTheme="minorHAnsi" w:cstheme="minorHAnsi"/>
                <w:sz w:val="22"/>
                <w:szCs w:val="22"/>
              </w:rPr>
            </w:pPr>
          </w:p>
          <w:p w14:paraId="17B6F7B8" w14:textId="66D1C517" w:rsidR="009273AB" w:rsidRPr="00EA3251" w:rsidRDefault="009273AB" w:rsidP="009273AB">
            <w:pPr>
              <w:jc w:val="center"/>
              <w:rPr>
                <w:rFonts w:asciiTheme="minorHAnsi" w:hAnsiTheme="minorHAnsi" w:cstheme="minorHAnsi"/>
                <w:sz w:val="22"/>
                <w:szCs w:val="22"/>
              </w:rPr>
            </w:pPr>
            <w:r>
              <w:rPr>
                <w:rFonts w:asciiTheme="minorHAnsi" w:hAnsiTheme="minorHAnsi" w:cstheme="minorHAnsi"/>
                <w:sz w:val="22"/>
                <w:szCs w:val="22"/>
              </w:rPr>
              <w:t>Tommaso Ganino</w:t>
            </w:r>
          </w:p>
        </w:tc>
      </w:tr>
      <w:tr w:rsidR="003957D6" w14:paraId="36AFFCA9" w14:textId="77777777" w:rsidTr="003957D6">
        <w:tc>
          <w:tcPr>
            <w:tcW w:w="394" w:type="dxa"/>
            <w:tcBorders>
              <w:top w:val="single" w:sz="4" w:space="0" w:color="auto"/>
              <w:left w:val="single" w:sz="4" w:space="0" w:color="auto"/>
              <w:bottom w:val="single" w:sz="4" w:space="0" w:color="auto"/>
              <w:right w:val="single" w:sz="4" w:space="0" w:color="auto"/>
            </w:tcBorders>
          </w:tcPr>
          <w:p w14:paraId="69235EB8"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shd w:val="clear" w:color="auto" w:fill="auto"/>
          </w:tcPr>
          <w:p w14:paraId="6D994867" w14:textId="77777777" w:rsidR="00696F2E" w:rsidRPr="00242BA0" w:rsidRDefault="00696F2E" w:rsidP="000C57F6">
            <w:pPr>
              <w:rPr>
                <w:rFonts w:asciiTheme="minorHAnsi" w:hAnsiTheme="minorHAnsi" w:cstheme="minorHAnsi"/>
                <w:bCs/>
                <w:sz w:val="22"/>
                <w:szCs w:val="22"/>
              </w:rPr>
            </w:pPr>
          </w:p>
          <w:p w14:paraId="0CF5BA19" w14:textId="002D86CE"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Gastronomia: Prodotti e Territori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07D644" w14:textId="77777777" w:rsidR="00696F2E" w:rsidRPr="00242BA0" w:rsidRDefault="00696F2E" w:rsidP="000C57F6">
            <w:pPr>
              <w:jc w:val="center"/>
              <w:rPr>
                <w:rFonts w:asciiTheme="minorHAnsi" w:hAnsiTheme="minorHAnsi" w:cstheme="minorHAnsi"/>
                <w:sz w:val="22"/>
                <w:szCs w:val="22"/>
              </w:rPr>
            </w:pPr>
          </w:p>
          <w:p w14:paraId="49F11138" w14:textId="2C7B80C5"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FC46DE" w14:textId="77777777" w:rsidR="00696F2E" w:rsidRPr="00EA3251" w:rsidRDefault="00696F2E" w:rsidP="000C57F6">
            <w:pPr>
              <w:jc w:val="center"/>
              <w:rPr>
                <w:rFonts w:asciiTheme="minorHAnsi" w:hAnsiTheme="minorHAnsi" w:cstheme="minorHAnsi"/>
                <w:sz w:val="22"/>
                <w:szCs w:val="22"/>
              </w:rPr>
            </w:pPr>
          </w:p>
          <w:p w14:paraId="402E7DC4" w14:textId="5CB3BA3B" w:rsidR="003957D6" w:rsidRPr="00EA3251" w:rsidRDefault="003957D6" w:rsidP="000C57F6">
            <w:pPr>
              <w:jc w:val="center"/>
              <w:rPr>
                <w:rFonts w:asciiTheme="minorHAnsi" w:hAnsiTheme="minorHAnsi" w:cstheme="minorHAnsi"/>
                <w:sz w:val="22"/>
                <w:szCs w:val="22"/>
              </w:rPr>
            </w:pPr>
            <w:r w:rsidRPr="00EA3251">
              <w:rPr>
                <w:rFonts w:asciiTheme="minorHAnsi" w:hAnsiTheme="minorHAnsi" w:cstheme="minorHAnsi"/>
                <w:sz w:val="22"/>
                <w:szCs w:val="22"/>
              </w:rPr>
              <w:t>Paolo Tegoni</w:t>
            </w:r>
          </w:p>
        </w:tc>
      </w:tr>
      <w:tr w:rsidR="003957D6" w14:paraId="761117A2" w14:textId="77777777" w:rsidTr="003957D6">
        <w:tc>
          <w:tcPr>
            <w:tcW w:w="394" w:type="dxa"/>
            <w:tcBorders>
              <w:top w:val="single" w:sz="4" w:space="0" w:color="auto"/>
              <w:left w:val="single" w:sz="4" w:space="0" w:color="auto"/>
              <w:bottom w:val="single" w:sz="4" w:space="0" w:color="auto"/>
              <w:right w:val="single" w:sz="4" w:space="0" w:color="auto"/>
            </w:tcBorders>
          </w:tcPr>
          <w:p w14:paraId="187CBDCF"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shd w:val="clear" w:color="auto" w:fill="auto"/>
          </w:tcPr>
          <w:p w14:paraId="048A5C95" w14:textId="77777777" w:rsidR="003957D6" w:rsidRPr="00242BA0" w:rsidRDefault="003957D6" w:rsidP="000C57F6">
            <w:pPr>
              <w:rPr>
                <w:rFonts w:asciiTheme="minorHAnsi" w:hAnsiTheme="minorHAnsi" w:cstheme="minorHAnsi"/>
                <w:bCs/>
                <w:sz w:val="22"/>
                <w:szCs w:val="22"/>
              </w:rPr>
            </w:pPr>
          </w:p>
          <w:p w14:paraId="4B0E8450"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Giornalismo Enogastronomico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F6D625" w14:textId="77777777" w:rsidR="003957D6" w:rsidRPr="00242BA0" w:rsidRDefault="003957D6" w:rsidP="000C57F6">
            <w:pPr>
              <w:jc w:val="center"/>
              <w:rPr>
                <w:rFonts w:asciiTheme="minorHAnsi" w:hAnsiTheme="minorHAnsi" w:cstheme="minorHAnsi"/>
                <w:sz w:val="22"/>
                <w:szCs w:val="22"/>
              </w:rPr>
            </w:pPr>
          </w:p>
          <w:p w14:paraId="4681FE31"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FDE7BC" w14:textId="77777777" w:rsidR="00696F2E" w:rsidRPr="00EA3251" w:rsidRDefault="00696F2E" w:rsidP="000C57F6">
            <w:pPr>
              <w:jc w:val="center"/>
              <w:rPr>
                <w:rFonts w:asciiTheme="minorHAnsi" w:hAnsiTheme="minorHAnsi" w:cstheme="minorHAnsi"/>
                <w:sz w:val="22"/>
                <w:szCs w:val="22"/>
              </w:rPr>
            </w:pPr>
          </w:p>
          <w:p w14:paraId="040172D9" w14:textId="6A379FE4" w:rsidR="003957D6" w:rsidRPr="00EA3251" w:rsidRDefault="003957D6" w:rsidP="000C57F6">
            <w:pPr>
              <w:jc w:val="center"/>
              <w:rPr>
                <w:rFonts w:asciiTheme="minorHAnsi" w:hAnsiTheme="minorHAnsi" w:cstheme="minorHAnsi"/>
                <w:sz w:val="22"/>
                <w:szCs w:val="22"/>
              </w:rPr>
            </w:pPr>
            <w:r w:rsidRPr="00EA3251">
              <w:rPr>
                <w:rFonts w:asciiTheme="minorHAnsi" w:hAnsiTheme="minorHAnsi" w:cstheme="minorHAnsi"/>
                <w:sz w:val="22"/>
                <w:szCs w:val="22"/>
              </w:rPr>
              <w:t xml:space="preserve">Mariagrazia Villa </w:t>
            </w:r>
          </w:p>
        </w:tc>
      </w:tr>
      <w:tr w:rsidR="003957D6" w14:paraId="6E0C69F5" w14:textId="77777777" w:rsidTr="003957D6">
        <w:tc>
          <w:tcPr>
            <w:tcW w:w="394" w:type="dxa"/>
            <w:tcBorders>
              <w:top w:val="single" w:sz="4" w:space="0" w:color="auto"/>
              <w:left w:val="single" w:sz="4" w:space="0" w:color="auto"/>
              <w:bottom w:val="single" w:sz="4" w:space="0" w:color="auto"/>
              <w:right w:val="single" w:sz="4" w:space="0" w:color="auto"/>
            </w:tcBorders>
          </w:tcPr>
          <w:p w14:paraId="08C4A4D4"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7AF41FF8" w14:textId="77777777" w:rsidR="003957D6" w:rsidRPr="00242BA0" w:rsidRDefault="003957D6" w:rsidP="000C57F6">
            <w:pPr>
              <w:rPr>
                <w:rFonts w:asciiTheme="minorHAnsi" w:hAnsiTheme="minorHAnsi" w:cstheme="minorHAnsi"/>
                <w:bCs/>
                <w:sz w:val="22"/>
                <w:szCs w:val="22"/>
              </w:rPr>
            </w:pPr>
          </w:p>
          <w:p w14:paraId="027B6DD3"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lastRenderedPageBreak/>
              <w:t xml:space="preserve">Fieristica e promozione di Eventi Enogastronomici </w:t>
            </w:r>
          </w:p>
        </w:tc>
        <w:tc>
          <w:tcPr>
            <w:tcW w:w="709" w:type="dxa"/>
            <w:tcBorders>
              <w:top w:val="single" w:sz="4" w:space="0" w:color="auto"/>
              <w:left w:val="single" w:sz="4" w:space="0" w:color="auto"/>
              <w:bottom w:val="single" w:sz="4" w:space="0" w:color="auto"/>
              <w:right w:val="single" w:sz="4" w:space="0" w:color="auto"/>
            </w:tcBorders>
          </w:tcPr>
          <w:p w14:paraId="5430ED86" w14:textId="77777777" w:rsidR="003957D6" w:rsidRPr="00242BA0" w:rsidRDefault="003957D6" w:rsidP="000C57F6">
            <w:pPr>
              <w:jc w:val="center"/>
              <w:rPr>
                <w:rFonts w:asciiTheme="minorHAnsi" w:hAnsiTheme="minorHAnsi" w:cstheme="minorHAnsi"/>
                <w:sz w:val="22"/>
                <w:szCs w:val="22"/>
              </w:rPr>
            </w:pPr>
          </w:p>
          <w:p w14:paraId="74151E85"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lastRenderedPageBreak/>
              <w:t>4</w:t>
            </w:r>
          </w:p>
        </w:tc>
        <w:tc>
          <w:tcPr>
            <w:tcW w:w="2410" w:type="dxa"/>
            <w:tcBorders>
              <w:top w:val="single" w:sz="4" w:space="0" w:color="auto"/>
              <w:left w:val="single" w:sz="4" w:space="0" w:color="auto"/>
              <w:bottom w:val="single" w:sz="4" w:space="0" w:color="auto"/>
              <w:right w:val="single" w:sz="4" w:space="0" w:color="auto"/>
            </w:tcBorders>
          </w:tcPr>
          <w:p w14:paraId="6940DA49" w14:textId="77777777" w:rsidR="003957D6" w:rsidRPr="00EA3251" w:rsidRDefault="003957D6" w:rsidP="000C57F6">
            <w:pPr>
              <w:jc w:val="center"/>
              <w:rPr>
                <w:rFonts w:asciiTheme="minorHAnsi" w:hAnsiTheme="minorHAnsi" w:cstheme="minorHAnsi"/>
                <w:sz w:val="22"/>
                <w:szCs w:val="22"/>
              </w:rPr>
            </w:pPr>
          </w:p>
          <w:p w14:paraId="78031A07" w14:textId="77777777" w:rsidR="003957D6" w:rsidRPr="00EA3251" w:rsidRDefault="003957D6" w:rsidP="000C57F6">
            <w:pPr>
              <w:jc w:val="center"/>
              <w:rPr>
                <w:rFonts w:asciiTheme="minorHAnsi" w:hAnsiTheme="minorHAnsi" w:cstheme="minorHAnsi"/>
                <w:sz w:val="22"/>
                <w:szCs w:val="22"/>
              </w:rPr>
            </w:pPr>
            <w:r w:rsidRPr="00EA3251">
              <w:rPr>
                <w:rFonts w:asciiTheme="minorHAnsi" w:hAnsiTheme="minorHAnsi" w:cstheme="minorHAnsi"/>
                <w:sz w:val="22"/>
                <w:szCs w:val="22"/>
              </w:rPr>
              <w:lastRenderedPageBreak/>
              <w:t>Niccolò Tempestini</w:t>
            </w:r>
          </w:p>
        </w:tc>
      </w:tr>
      <w:tr w:rsidR="003957D6" w14:paraId="7EFDFA36" w14:textId="77777777" w:rsidTr="003957D6">
        <w:tc>
          <w:tcPr>
            <w:tcW w:w="394" w:type="dxa"/>
            <w:tcBorders>
              <w:top w:val="single" w:sz="4" w:space="0" w:color="auto"/>
              <w:left w:val="single" w:sz="4" w:space="0" w:color="auto"/>
              <w:bottom w:val="single" w:sz="4" w:space="0" w:color="auto"/>
              <w:right w:val="single" w:sz="4" w:space="0" w:color="auto"/>
            </w:tcBorders>
          </w:tcPr>
          <w:p w14:paraId="216CB5C8" w14:textId="77777777" w:rsidR="003957D6" w:rsidRPr="007B4369" w:rsidRDefault="003957D6" w:rsidP="000C57F6">
            <w:pPr>
              <w:rPr>
                <w:bCs/>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vAlign w:val="bottom"/>
          </w:tcPr>
          <w:p w14:paraId="62868987" w14:textId="77777777" w:rsidR="003957D6" w:rsidRPr="00242BA0" w:rsidRDefault="003957D6" w:rsidP="000C57F6">
            <w:pPr>
              <w:rPr>
                <w:rFonts w:asciiTheme="minorHAnsi" w:hAnsiTheme="minorHAnsi" w:cstheme="minorHAnsi"/>
                <w:bCs/>
                <w:sz w:val="22"/>
                <w:szCs w:val="22"/>
              </w:rPr>
            </w:pPr>
          </w:p>
          <w:p w14:paraId="5E56FD82"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Fisiologia post-raccolta e Tecnologia della conservazione degli ortofrutticoli </w:t>
            </w:r>
          </w:p>
        </w:tc>
        <w:tc>
          <w:tcPr>
            <w:tcW w:w="709" w:type="dxa"/>
            <w:tcBorders>
              <w:top w:val="single" w:sz="4" w:space="0" w:color="auto"/>
              <w:left w:val="single" w:sz="4" w:space="0" w:color="auto"/>
              <w:bottom w:val="single" w:sz="4" w:space="0" w:color="auto"/>
              <w:right w:val="single" w:sz="4" w:space="0" w:color="auto"/>
            </w:tcBorders>
          </w:tcPr>
          <w:p w14:paraId="4A485751" w14:textId="77777777" w:rsidR="003957D6" w:rsidRPr="00242BA0" w:rsidRDefault="003957D6" w:rsidP="000C57F6">
            <w:pPr>
              <w:jc w:val="center"/>
              <w:rPr>
                <w:rFonts w:asciiTheme="minorHAnsi" w:hAnsiTheme="minorHAnsi" w:cstheme="minorHAnsi"/>
                <w:bCs/>
                <w:sz w:val="22"/>
                <w:szCs w:val="22"/>
              </w:rPr>
            </w:pPr>
          </w:p>
          <w:p w14:paraId="544A9844"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4CC03A60" w14:textId="77777777" w:rsidR="003957D6" w:rsidRPr="00242BA0" w:rsidRDefault="003957D6" w:rsidP="000C57F6">
            <w:pPr>
              <w:jc w:val="center"/>
              <w:rPr>
                <w:rFonts w:asciiTheme="minorHAnsi" w:hAnsiTheme="minorHAnsi" w:cstheme="minorHAnsi"/>
                <w:bCs/>
                <w:sz w:val="22"/>
                <w:szCs w:val="22"/>
              </w:rPr>
            </w:pPr>
          </w:p>
          <w:p w14:paraId="058C4E45"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 xml:space="preserve">Benedetta Chiancone </w:t>
            </w:r>
          </w:p>
        </w:tc>
      </w:tr>
      <w:tr w:rsidR="003957D6" w14:paraId="1477B549" w14:textId="77777777" w:rsidTr="003957D6">
        <w:tc>
          <w:tcPr>
            <w:tcW w:w="394" w:type="dxa"/>
            <w:tcBorders>
              <w:top w:val="single" w:sz="4" w:space="0" w:color="auto"/>
              <w:left w:val="single" w:sz="4" w:space="0" w:color="auto"/>
              <w:bottom w:val="single" w:sz="4" w:space="0" w:color="auto"/>
              <w:right w:val="single" w:sz="4" w:space="0" w:color="auto"/>
            </w:tcBorders>
          </w:tcPr>
          <w:p w14:paraId="7074DC08" w14:textId="77777777" w:rsidR="003957D6" w:rsidRPr="007B4369" w:rsidRDefault="003957D6" w:rsidP="000C57F6">
            <w:pPr>
              <w:rPr>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28CD9A7E" w14:textId="77777777" w:rsidR="00696F2E" w:rsidRPr="00242BA0" w:rsidRDefault="00696F2E" w:rsidP="000C57F6">
            <w:pPr>
              <w:rPr>
                <w:rFonts w:asciiTheme="minorHAnsi" w:hAnsiTheme="minorHAnsi" w:cstheme="minorHAnsi"/>
                <w:bCs/>
                <w:sz w:val="22"/>
                <w:szCs w:val="22"/>
              </w:rPr>
            </w:pPr>
          </w:p>
          <w:p w14:paraId="4E2A06D5" w14:textId="6A0F80C7" w:rsidR="003957D6" w:rsidRPr="00242BA0" w:rsidRDefault="008A59F4" w:rsidP="000C57F6">
            <w:pPr>
              <w:rPr>
                <w:rFonts w:asciiTheme="minorHAnsi" w:hAnsiTheme="minorHAnsi" w:cstheme="minorHAnsi"/>
                <w:bCs/>
                <w:sz w:val="22"/>
                <w:szCs w:val="22"/>
              </w:rPr>
            </w:pPr>
            <w:r w:rsidRPr="00242BA0">
              <w:rPr>
                <w:rFonts w:asciiTheme="minorHAnsi" w:hAnsiTheme="minorHAnsi" w:cstheme="minorHAnsi"/>
                <w:sz w:val="22"/>
                <w:szCs w:val="22"/>
              </w:rPr>
              <w:t>Sostenibilità ed Innovazione dei Prodotti di Origine Animale</w:t>
            </w:r>
          </w:p>
        </w:tc>
        <w:tc>
          <w:tcPr>
            <w:tcW w:w="709" w:type="dxa"/>
            <w:tcBorders>
              <w:top w:val="single" w:sz="4" w:space="0" w:color="auto"/>
              <w:left w:val="single" w:sz="4" w:space="0" w:color="auto"/>
              <w:bottom w:val="single" w:sz="4" w:space="0" w:color="auto"/>
              <w:right w:val="single" w:sz="4" w:space="0" w:color="auto"/>
            </w:tcBorders>
          </w:tcPr>
          <w:p w14:paraId="612F0403" w14:textId="77777777" w:rsidR="00696F2E" w:rsidRPr="00242BA0" w:rsidRDefault="00696F2E" w:rsidP="000C57F6">
            <w:pPr>
              <w:jc w:val="center"/>
              <w:rPr>
                <w:rFonts w:asciiTheme="minorHAnsi" w:hAnsiTheme="minorHAnsi" w:cstheme="minorHAnsi"/>
                <w:sz w:val="22"/>
                <w:szCs w:val="22"/>
              </w:rPr>
            </w:pPr>
          </w:p>
          <w:p w14:paraId="3D54F0D2" w14:textId="72AC9076"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6CA348A9" w14:textId="77777777" w:rsidR="00696F2E" w:rsidRPr="00242BA0" w:rsidRDefault="00696F2E" w:rsidP="000C57F6">
            <w:pPr>
              <w:jc w:val="center"/>
              <w:rPr>
                <w:rFonts w:asciiTheme="minorHAnsi" w:hAnsiTheme="minorHAnsi" w:cstheme="minorHAnsi"/>
                <w:sz w:val="22"/>
                <w:szCs w:val="22"/>
              </w:rPr>
            </w:pPr>
          </w:p>
          <w:p w14:paraId="7EA78127" w14:textId="72E73656" w:rsidR="003957D6" w:rsidRPr="00242BA0" w:rsidRDefault="008A59F4" w:rsidP="000C57F6">
            <w:pPr>
              <w:jc w:val="center"/>
              <w:rPr>
                <w:rFonts w:asciiTheme="minorHAnsi" w:hAnsiTheme="minorHAnsi" w:cstheme="minorHAnsi"/>
                <w:sz w:val="22"/>
                <w:szCs w:val="22"/>
              </w:rPr>
            </w:pPr>
            <w:r w:rsidRPr="00242BA0">
              <w:rPr>
                <w:rFonts w:asciiTheme="minorHAnsi" w:hAnsiTheme="minorHAnsi" w:cstheme="minorHAnsi"/>
                <w:sz w:val="22"/>
                <w:szCs w:val="22"/>
              </w:rPr>
              <w:t>Francesca Martuzzi</w:t>
            </w:r>
          </w:p>
        </w:tc>
      </w:tr>
      <w:tr w:rsidR="003957D6" w14:paraId="32879940" w14:textId="77777777" w:rsidTr="003957D6">
        <w:tc>
          <w:tcPr>
            <w:tcW w:w="394" w:type="dxa"/>
            <w:tcBorders>
              <w:top w:val="single" w:sz="4" w:space="0" w:color="auto"/>
              <w:left w:val="single" w:sz="4" w:space="0" w:color="auto"/>
              <w:bottom w:val="single" w:sz="4" w:space="0" w:color="auto"/>
              <w:right w:val="single" w:sz="4" w:space="0" w:color="auto"/>
            </w:tcBorders>
          </w:tcPr>
          <w:p w14:paraId="4F725B8E" w14:textId="77777777" w:rsidR="003957D6" w:rsidRPr="007B4369" w:rsidRDefault="003957D6" w:rsidP="000C57F6">
            <w:pPr>
              <w:rPr>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712F2C9A" w14:textId="77777777" w:rsidR="003957D6" w:rsidRPr="00242BA0" w:rsidRDefault="003957D6" w:rsidP="000C57F6">
            <w:pPr>
              <w:rPr>
                <w:rFonts w:asciiTheme="minorHAnsi" w:hAnsiTheme="minorHAnsi" w:cstheme="minorHAnsi"/>
                <w:bCs/>
                <w:sz w:val="22"/>
                <w:szCs w:val="22"/>
              </w:rPr>
            </w:pPr>
          </w:p>
          <w:p w14:paraId="39CEFDDE"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Tecniche Microbiologiche </w:t>
            </w:r>
            <w:r w:rsidRPr="00242BA0">
              <w:rPr>
                <w:rFonts w:asciiTheme="minorHAnsi" w:hAnsiTheme="minorHAnsi" w:cstheme="minorHAnsi"/>
                <w:b/>
                <w:bCs/>
                <w:color w:val="FF0000"/>
                <w:sz w:val="22"/>
                <w:szCs w:val="22"/>
              </w:rPr>
              <w:t>(</w:t>
            </w:r>
            <w:r w:rsidRPr="00242BA0">
              <w:rPr>
                <w:rFonts w:asciiTheme="minorHAnsi" w:hAnsiTheme="minorHAnsi" w:cstheme="minorHAnsi"/>
                <w:b/>
                <w:color w:val="FF0000"/>
                <w:sz w:val="22"/>
                <w:szCs w:val="22"/>
              </w:rPr>
              <w:t xml:space="preserve">ad esclusione degli studenti di Scienze </w:t>
            </w:r>
            <w:proofErr w:type="gramStart"/>
            <w:r w:rsidRPr="00242BA0">
              <w:rPr>
                <w:rFonts w:asciiTheme="minorHAnsi" w:hAnsiTheme="minorHAnsi" w:cstheme="minorHAnsi"/>
                <w:b/>
                <w:color w:val="FF0000"/>
                <w:sz w:val="22"/>
                <w:szCs w:val="22"/>
              </w:rPr>
              <w:t>Gastronomiche )</w:t>
            </w:r>
            <w:proofErr w:type="gramEnd"/>
          </w:p>
        </w:tc>
        <w:tc>
          <w:tcPr>
            <w:tcW w:w="709" w:type="dxa"/>
            <w:tcBorders>
              <w:top w:val="single" w:sz="4" w:space="0" w:color="auto"/>
              <w:left w:val="single" w:sz="4" w:space="0" w:color="auto"/>
              <w:bottom w:val="single" w:sz="4" w:space="0" w:color="auto"/>
              <w:right w:val="single" w:sz="4" w:space="0" w:color="auto"/>
            </w:tcBorders>
          </w:tcPr>
          <w:p w14:paraId="54EDF31B" w14:textId="77777777" w:rsidR="003957D6" w:rsidRPr="00242BA0" w:rsidRDefault="003957D6" w:rsidP="000C57F6">
            <w:pPr>
              <w:jc w:val="center"/>
              <w:rPr>
                <w:rFonts w:asciiTheme="minorHAnsi" w:hAnsiTheme="minorHAnsi" w:cstheme="minorHAnsi"/>
                <w:bCs/>
                <w:sz w:val="22"/>
                <w:szCs w:val="22"/>
              </w:rPr>
            </w:pPr>
          </w:p>
          <w:p w14:paraId="47943B42"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1CB234C3" w14:textId="77777777" w:rsidR="003957D6" w:rsidRPr="00242BA0" w:rsidRDefault="003957D6" w:rsidP="000C57F6">
            <w:pPr>
              <w:jc w:val="center"/>
              <w:rPr>
                <w:rFonts w:asciiTheme="minorHAnsi" w:hAnsiTheme="minorHAnsi" w:cstheme="minorHAnsi"/>
                <w:bCs/>
                <w:sz w:val="22"/>
                <w:szCs w:val="22"/>
              </w:rPr>
            </w:pPr>
          </w:p>
          <w:p w14:paraId="7B9ED1E3"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 xml:space="preserve">Alessia Levante </w:t>
            </w:r>
          </w:p>
        </w:tc>
      </w:tr>
      <w:tr w:rsidR="003957D6" w14:paraId="1A3A9A33" w14:textId="77777777" w:rsidTr="003957D6">
        <w:trPr>
          <w:trHeight w:val="647"/>
        </w:trPr>
        <w:tc>
          <w:tcPr>
            <w:tcW w:w="394" w:type="dxa"/>
            <w:tcBorders>
              <w:top w:val="single" w:sz="4" w:space="0" w:color="auto"/>
              <w:left w:val="single" w:sz="4" w:space="0" w:color="auto"/>
              <w:bottom w:val="single" w:sz="4" w:space="0" w:color="auto"/>
              <w:right w:val="single" w:sz="4" w:space="0" w:color="auto"/>
            </w:tcBorders>
          </w:tcPr>
          <w:p w14:paraId="170F0950" w14:textId="77777777" w:rsidR="003957D6" w:rsidRPr="007B4369" w:rsidRDefault="003957D6" w:rsidP="000C57F6">
            <w:pPr>
              <w:rPr>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tcPr>
          <w:p w14:paraId="068C0674" w14:textId="77777777" w:rsidR="007F7C4E" w:rsidRDefault="007F7C4E" w:rsidP="000C57F6">
            <w:pPr>
              <w:rPr>
                <w:rFonts w:asciiTheme="minorHAnsi" w:hAnsiTheme="minorHAnsi" w:cstheme="minorHAnsi"/>
                <w:bCs/>
                <w:sz w:val="22"/>
                <w:szCs w:val="22"/>
              </w:rPr>
            </w:pPr>
            <w:r>
              <w:rPr>
                <w:rFonts w:asciiTheme="minorHAnsi" w:hAnsiTheme="minorHAnsi" w:cstheme="minorHAnsi"/>
                <w:bCs/>
                <w:sz w:val="22"/>
                <w:szCs w:val="22"/>
              </w:rPr>
              <w:t xml:space="preserve">Chimica Analitica Sostenibile </w:t>
            </w:r>
            <w:r w:rsidRPr="003957D6">
              <w:rPr>
                <w:rFonts w:asciiTheme="minorHAnsi" w:hAnsiTheme="minorHAnsi" w:cstheme="minorHAnsi"/>
                <w:bCs/>
                <w:sz w:val="22"/>
                <w:szCs w:val="22"/>
              </w:rPr>
              <w:t xml:space="preserve"> </w:t>
            </w:r>
          </w:p>
          <w:p w14:paraId="0C1C193C" w14:textId="59BEC4AD"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bCs/>
                <w:color w:val="FF0000"/>
                <w:sz w:val="22"/>
                <w:szCs w:val="22"/>
              </w:rPr>
              <w:t>(</w:t>
            </w:r>
            <w:r w:rsidRPr="00242BA0">
              <w:rPr>
                <w:rFonts w:asciiTheme="minorHAnsi" w:hAnsiTheme="minorHAnsi" w:cstheme="minorHAnsi"/>
                <w:b/>
                <w:color w:val="FF0000"/>
                <w:sz w:val="22"/>
                <w:szCs w:val="22"/>
              </w:rPr>
              <w:t xml:space="preserve">ad esclusione degli studenti di Scienze </w:t>
            </w:r>
            <w:proofErr w:type="gramStart"/>
            <w:r w:rsidRPr="00242BA0">
              <w:rPr>
                <w:rFonts w:asciiTheme="minorHAnsi" w:hAnsiTheme="minorHAnsi" w:cstheme="minorHAnsi"/>
                <w:b/>
                <w:color w:val="FF0000"/>
                <w:sz w:val="22"/>
                <w:szCs w:val="22"/>
              </w:rPr>
              <w:t>Gastronomiche )</w:t>
            </w:r>
            <w:proofErr w:type="gramEnd"/>
          </w:p>
        </w:tc>
        <w:tc>
          <w:tcPr>
            <w:tcW w:w="709" w:type="dxa"/>
            <w:tcBorders>
              <w:top w:val="single" w:sz="4" w:space="0" w:color="auto"/>
              <w:left w:val="single" w:sz="4" w:space="0" w:color="auto"/>
              <w:bottom w:val="single" w:sz="4" w:space="0" w:color="auto"/>
              <w:right w:val="single" w:sz="4" w:space="0" w:color="auto"/>
            </w:tcBorders>
          </w:tcPr>
          <w:p w14:paraId="2D00CAC5" w14:textId="77777777" w:rsidR="003957D6" w:rsidRPr="00242BA0" w:rsidRDefault="003957D6" w:rsidP="000C57F6">
            <w:pPr>
              <w:jc w:val="center"/>
              <w:rPr>
                <w:rFonts w:asciiTheme="minorHAnsi" w:hAnsiTheme="minorHAnsi" w:cstheme="minorHAnsi"/>
                <w:bCs/>
                <w:sz w:val="22"/>
                <w:szCs w:val="22"/>
              </w:rPr>
            </w:pPr>
          </w:p>
          <w:p w14:paraId="126FB558" w14:textId="4B8AA775" w:rsidR="003957D6" w:rsidRPr="00242BA0" w:rsidRDefault="003957D6" w:rsidP="00907143">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628CB946" w14:textId="77777777" w:rsidR="003957D6" w:rsidRPr="00242BA0" w:rsidRDefault="003957D6" w:rsidP="000C57F6">
            <w:pPr>
              <w:jc w:val="center"/>
              <w:rPr>
                <w:rFonts w:asciiTheme="minorHAnsi" w:hAnsiTheme="minorHAnsi" w:cstheme="minorHAnsi"/>
                <w:bCs/>
                <w:sz w:val="22"/>
                <w:szCs w:val="22"/>
              </w:rPr>
            </w:pPr>
          </w:p>
          <w:p w14:paraId="4BAC9722"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Marilena Musci</w:t>
            </w:r>
          </w:p>
        </w:tc>
      </w:tr>
      <w:tr w:rsidR="003957D6" w14:paraId="15E9F52F" w14:textId="77777777" w:rsidTr="003957D6">
        <w:tc>
          <w:tcPr>
            <w:tcW w:w="394" w:type="dxa"/>
            <w:tcBorders>
              <w:top w:val="single" w:sz="4" w:space="0" w:color="auto"/>
              <w:left w:val="single" w:sz="4" w:space="0" w:color="auto"/>
              <w:bottom w:val="single" w:sz="4" w:space="0" w:color="auto"/>
              <w:right w:val="single" w:sz="4" w:space="0" w:color="auto"/>
            </w:tcBorders>
          </w:tcPr>
          <w:p w14:paraId="553A4E59" w14:textId="77777777" w:rsidR="003957D6" w:rsidRPr="007B4369" w:rsidRDefault="003957D6" w:rsidP="000C57F6">
            <w:pPr>
              <w:rPr>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vAlign w:val="bottom"/>
            <w:hideMark/>
          </w:tcPr>
          <w:p w14:paraId="75A156EC" w14:textId="77777777" w:rsidR="009F091C" w:rsidRDefault="009F091C" w:rsidP="000C57F6">
            <w:pPr>
              <w:spacing w:line="276" w:lineRule="auto"/>
              <w:jc w:val="both"/>
              <w:rPr>
                <w:rFonts w:asciiTheme="minorHAnsi" w:hAnsiTheme="minorHAnsi" w:cstheme="minorHAnsi"/>
                <w:sz w:val="22"/>
                <w:szCs w:val="22"/>
              </w:rPr>
            </w:pPr>
            <w:r>
              <w:rPr>
                <w:rFonts w:asciiTheme="minorHAnsi" w:hAnsiTheme="minorHAnsi" w:cstheme="minorHAnsi"/>
                <w:sz w:val="22"/>
                <w:szCs w:val="22"/>
              </w:rPr>
              <w:t>Disegno sperimentale e analisi statistica multivariata</w:t>
            </w:r>
            <w:r w:rsidRPr="003957D6">
              <w:rPr>
                <w:rFonts w:asciiTheme="minorHAnsi" w:hAnsiTheme="minorHAnsi" w:cstheme="minorHAnsi"/>
                <w:sz w:val="22"/>
                <w:szCs w:val="22"/>
              </w:rPr>
              <w:t xml:space="preserve"> </w:t>
            </w:r>
          </w:p>
          <w:p w14:paraId="38DC9289" w14:textId="3D18A5E7" w:rsidR="003957D6" w:rsidRPr="009F091C" w:rsidRDefault="009F091C" w:rsidP="000C57F6">
            <w:pPr>
              <w:spacing w:line="276" w:lineRule="auto"/>
              <w:jc w:val="both"/>
              <w:rPr>
                <w:rFonts w:asciiTheme="minorHAnsi" w:hAnsiTheme="minorHAnsi" w:cstheme="minorHAnsi"/>
                <w:sz w:val="22"/>
                <w:szCs w:val="22"/>
              </w:rPr>
            </w:pPr>
            <w:proofErr w:type="spellStart"/>
            <w:r w:rsidRPr="009F091C">
              <w:rPr>
                <w:rFonts w:asciiTheme="minorHAnsi" w:hAnsiTheme="minorHAnsi" w:cstheme="minorHAnsi"/>
                <w:b/>
                <w:bCs/>
                <w:color w:val="FF0000"/>
                <w:sz w:val="22"/>
                <w:szCs w:val="22"/>
                <w:lang w:val="en-GB"/>
              </w:rPr>
              <w:t>Riservato</w:t>
            </w:r>
            <w:proofErr w:type="spellEnd"/>
            <w:r w:rsidRPr="009F091C">
              <w:rPr>
                <w:rFonts w:asciiTheme="minorHAnsi" w:hAnsiTheme="minorHAnsi" w:cstheme="minorHAnsi"/>
                <w:b/>
                <w:bCs/>
                <w:color w:val="FF0000"/>
                <w:sz w:val="22"/>
                <w:szCs w:val="22"/>
                <w:lang w:val="en-GB"/>
              </w:rPr>
              <w:t xml:space="preserve"> agli studenti della LM in STA</w:t>
            </w:r>
          </w:p>
        </w:tc>
        <w:tc>
          <w:tcPr>
            <w:tcW w:w="709" w:type="dxa"/>
            <w:tcBorders>
              <w:top w:val="single" w:sz="4" w:space="0" w:color="auto"/>
              <w:left w:val="single" w:sz="4" w:space="0" w:color="auto"/>
              <w:bottom w:val="single" w:sz="4" w:space="0" w:color="auto"/>
              <w:right w:val="single" w:sz="4" w:space="0" w:color="auto"/>
            </w:tcBorders>
          </w:tcPr>
          <w:p w14:paraId="00EE6252" w14:textId="77777777" w:rsidR="003957D6" w:rsidRPr="00242BA0" w:rsidRDefault="003957D6" w:rsidP="000C57F6">
            <w:pPr>
              <w:jc w:val="center"/>
              <w:rPr>
                <w:rFonts w:asciiTheme="minorHAnsi" w:hAnsiTheme="minorHAnsi" w:cstheme="minorHAnsi"/>
                <w:bCs/>
                <w:sz w:val="22"/>
                <w:szCs w:val="22"/>
              </w:rPr>
            </w:pPr>
          </w:p>
          <w:p w14:paraId="543EA161" w14:textId="77777777" w:rsidR="003957D6" w:rsidRPr="00242BA0" w:rsidRDefault="003957D6" w:rsidP="000C57F6">
            <w:pPr>
              <w:jc w:val="center"/>
              <w:rPr>
                <w:rFonts w:asciiTheme="minorHAnsi" w:hAnsiTheme="minorHAnsi" w:cstheme="minorHAnsi"/>
                <w:bCs/>
                <w:sz w:val="22"/>
                <w:szCs w:val="22"/>
              </w:rPr>
            </w:pPr>
          </w:p>
          <w:p w14:paraId="01C1EBEC"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078467F9" w14:textId="77777777" w:rsidR="003957D6" w:rsidRPr="00242BA0" w:rsidRDefault="003957D6" w:rsidP="000C57F6">
            <w:pPr>
              <w:jc w:val="center"/>
              <w:rPr>
                <w:rFonts w:asciiTheme="minorHAnsi" w:hAnsiTheme="minorHAnsi" w:cstheme="minorHAnsi"/>
                <w:bCs/>
                <w:sz w:val="22"/>
                <w:szCs w:val="22"/>
              </w:rPr>
            </w:pPr>
          </w:p>
          <w:p w14:paraId="7D956784" w14:textId="77777777" w:rsidR="003957D6" w:rsidRPr="00242BA0" w:rsidRDefault="003957D6" w:rsidP="000C57F6">
            <w:pPr>
              <w:jc w:val="center"/>
              <w:rPr>
                <w:rFonts w:asciiTheme="minorHAnsi" w:hAnsiTheme="minorHAnsi" w:cstheme="minorHAnsi"/>
                <w:bCs/>
                <w:sz w:val="22"/>
                <w:szCs w:val="22"/>
              </w:rPr>
            </w:pPr>
          </w:p>
          <w:p w14:paraId="67B11C4A"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Marilena Musci</w:t>
            </w:r>
          </w:p>
        </w:tc>
      </w:tr>
      <w:tr w:rsidR="003957D6" w14:paraId="276A94EC" w14:textId="77777777" w:rsidTr="003957D6">
        <w:tc>
          <w:tcPr>
            <w:tcW w:w="394" w:type="dxa"/>
            <w:tcBorders>
              <w:top w:val="single" w:sz="4" w:space="0" w:color="auto"/>
              <w:left w:val="single" w:sz="4" w:space="0" w:color="auto"/>
              <w:bottom w:val="single" w:sz="4" w:space="0" w:color="auto"/>
              <w:right w:val="single" w:sz="4" w:space="0" w:color="auto"/>
            </w:tcBorders>
          </w:tcPr>
          <w:p w14:paraId="4B6FCF96" w14:textId="77777777" w:rsidR="003957D6" w:rsidRPr="007B4369" w:rsidRDefault="003957D6" w:rsidP="000C57F6">
            <w:pPr>
              <w:rPr>
                <w:sz w:val="22"/>
                <w:szCs w:val="22"/>
                <w:highlight w:val="yellow"/>
              </w:rPr>
            </w:pPr>
          </w:p>
        </w:tc>
        <w:tc>
          <w:tcPr>
            <w:tcW w:w="6477" w:type="dxa"/>
            <w:tcBorders>
              <w:top w:val="single" w:sz="4" w:space="0" w:color="auto"/>
              <w:left w:val="single" w:sz="4" w:space="0" w:color="auto"/>
              <w:bottom w:val="single" w:sz="4" w:space="0" w:color="auto"/>
              <w:right w:val="single" w:sz="4" w:space="0" w:color="auto"/>
            </w:tcBorders>
            <w:vAlign w:val="bottom"/>
            <w:hideMark/>
          </w:tcPr>
          <w:p w14:paraId="1B7B7A39" w14:textId="77777777" w:rsidR="003957D6" w:rsidRPr="00242BA0" w:rsidRDefault="003957D6" w:rsidP="000C57F6">
            <w:pPr>
              <w:spacing w:line="276" w:lineRule="auto"/>
              <w:jc w:val="both"/>
              <w:rPr>
                <w:rFonts w:asciiTheme="minorHAnsi" w:hAnsiTheme="minorHAnsi" w:cstheme="minorHAnsi"/>
                <w:sz w:val="22"/>
                <w:szCs w:val="22"/>
              </w:rPr>
            </w:pPr>
            <w:r w:rsidRPr="00242BA0">
              <w:rPr>
                <w:rFonts w:asciiTheme="minorHAnsi" w:hAnsiTheme="minorHAnsi" w:cstheme="minorHAnsi"/>
                <w:sz w:val="22"/>
                <w:szCs w:val="22"/>
              </w:rPr>
              <w:t xml:space="preserve">Il Formaggio Parmigiano- Reggiano </w:t>
            </w:r>
          </w:p>
        </w:tc>
        <w:tc>
          <w:tcPr>
            <w:tcW w:w="709" w:type="dxa"/>
            <w:tcBorders>
              <w:top w:val="single" w:sz="4" w:space="0" w:color="auto"/>
              <w:left w:val="single" w:sz="4" w:space="0" w:color="auto"/>
              <w:bottom w:val="single" w:sz="4" w:space="0" w:color="auto"/>
              <w:right w:val="single" w:sz="4" w:space="0" w:color="auto"/>
            </w:tcBorders>
          </w:tcPr>
          <w:p w14:paraId="6B0C902E" w14:textId="77777777" w:rsidR="003957D6" w:rsidRPr="00242BA0" w:rsidRDefault="003957D6" w:rsidP="000C57F6">
            <w:pPr>
              <w:jc w:val="center"/>
              <w:rPr>
                <w:rFonts w:asciiTheme="minorHAnsi" w:hAnsiTheme="minorHAnsi" w:cstheme="minorHAnsi"/>
                <w:bCs/>
                <w:sz w:val="22"/>
                <w:szCs w:val="22"/>
              </w:rPr>
            </w:pPr>
          </w:p>
          <w:p w14:paraId="5C042CBF"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273574EE" w14:textId="77777777" w:rsidR="003957D6" w:rsidRPr="00242BA0" w:rsidRDefault="003957D6" w:rsidP="000C57F6">
            <w:pPr>
              <w:jc w:val="center"/>
              <w:rPr>
                <w:rFonts w:asciiTheme="minorHAnsi" w:hAnsiTheme="minorHAnsi" w:cstheme="minorHAnsi"/>
                <w:bCs/>
                <w:sz w:val="22"/>
                <w:szCs w:val="22"/>
              </w:rPr>
            </w:pPr>
          </w:p>
          <w:p w14:paraId="48D38442" w14:textId="594F5FDB" w:rsidR="003957D6" w:rsidRPr="00242BA0" w:rsidRDefault="00816532" w:rsidP="000C57F6">
            <w:pPr>
              <w:jc w:val="center"/>
              <w:rPr>
                <w:rFonts w:asciiTheme="minorHAnsi" w:hAnsiTheme="minorHAnsi" w:cstheme="minorHAnsi"/>
                <w:bCs/>
                <w:sz w:val="22"/>
                <w:szCs w:val="22"/>
              </w:rPr>
            </w:pPr>
            <w:r>
              <w:rPr>
                <w:rFonts w:asciiTheme="minorHAnsi" w:hAnsiTheme="minorHAnsi" w:cstheme="minorHAnsi"/>
                <w:bCs/>
                <w:sz w:val="22"/>
                <w:szCs w:val="22"/>
              </w:rPr>
              <w:t xml:space="preserve">Paolo </w:t>
            </w:r>
            <w:proofErr w:type="spellStart"/>
            <w:r>
              <w:rPr>
                <w:rFonts w:asciiTheme="minorHAnsi" w:hAnsiTheme="minorHAnsi" w:cstheme="minorHAnsi"/>
                <w:bCs/>
                <w:sz w:val="22"/>
                <w:szCs w:val="22"/>
              </w:rPr>
              <w:t>Formaggioni</w:t>
            </w:r>
            <w:proofErr w:type="spellEnd"/>
          </w:p>
        </w:tc>
      </w:tr>
      <w:tr w:rsidR="003957D6" w14:paraId="75722D76" w14:textId="77777777" w:rsidTr="003957D6">
        <w:tc>
          <w:tcPr>
            <w:tcW w:w="394" w:type="dxa"/>
            <w:tcBorders>
              <w:top w:val="single" w:sz="4" w:space="0" w:color="auto"/>
              <w:left w:val="single" w:sz="4" w:space="0" w:color="auto"/>
              <w:bottom w:val="single" w:sz="4" w:space="0" w:color="auto"/>
              <w:right w:val="single" w:sz="4" w:space="0" w:color="auto"/>
            </w:tcBorders>
          </w:tcPr>
          <w:p w14:paraId="3EDFFB93"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31C30813" w14:textId="77777777" w:rsidR="003957D6" w:rsidRPr="00242BA0" w:rsidRDefault="003957D6" w:rsidP="000C57F6">
            <w:pPr>
              <w:rPr>
                <w:rFonts w:asciiTheme="minorHAnsi" w:hAnsiTheme="minorHAnsi" w:cstheme="minorHAnsi"/>
                <w:bCs/>
                <w:sz w:val="22"/>
                <w:szCs w:val="22"/>
              </w:rPr>
            </w:pPr>
          </w:p>
          <w:p w14:paraId="6331CE75" w14:textId="77777777" w:rsidR="006B2708" w:rsidRPr="00242BA0" w:rsidRDefault="006B2708" w:rsidP="000C57F6">
            <w:pPr>
              <w:rPr>
                <w:rFonts w:asciiTheme="minorHAnsi" w:hAnsiTheme="minorHAnsi" w:cstheme="minorHAnsi"/>
                <w:bCs/>
                <w:sz w:val="22"/>
                <w:szCs w:val="22"/>
              </w:rPr>
            </w:pPr>
          </w:p>
          <w:p w14:paraId="22199A4B" w14:textId="5C7DDA6F"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Chimica delle Fermentazioni e Bioenergetica</w:t>
            </w:r>
          </w:p>
        </w:tc>
        <w:tc>
          <w:tcPr>
            <w:tcW w:w="709" w:type="dxa"/>
            <w:tcBorders>
              <w:top w:val="single" w:sz="4" w:space="0" w:color="auto"/>
              <w:left w:val="single" w:sz="4" w:space="0" w:color="auto"/>
              <w:bottom w:val="single" w:sz="4" w:space="0" w:color="auto"/>
              <w:right w:val="single" w:sz="4" w:space="0" w:color="auto"/>
            </w:tcBorders>
          </w:tcPr>
          <w:p w14:paraId="4B40FD79" w14:textId="77777777" w:rsidR="003957D6" w:rsidRPr="00242BA0" w:rsidRDefault="003957D6" w:rsidP="000C57F6">
            <w:pPr>
              <w:jc w:val="center"/>
              <w:rPr>
                <w:rFonts w:asciiTheme="minorHAnsi" w:hAnsiTheme="minorHAnsi" w:cstheme="minorHAnsi"/>
                <w:bCs/>
                <w:sz w:val="22"/>
                <w:szCs w:val="22"/>
              </w:rPr>
            </w:pPr>
          </w:p>
          <w:p w14:paraId="514D94BA" w14:textId="77777777" w:rsidR="006B2708" w:rsidRPr="00242BA0" w:rsidRDefault="006B2708" w:rsidP="000C57F6">
            <w:pPr>
              <w:jc w:val="center"/>
              <w:rPr>
                <w:rFonts w:asciiTheme="minorHAnsi" w:hAnsiTheme="minorHAnsi" w:cstheme="minorHAnsi"/>
                <w:bCs/>
                <w:sz w:val="22"/>
                <w:szCs w:val="22"/>
              </w:rPr>
            </w:pPr>
          </w:p>
          <w:p w14:paraId="1748D6B6" w14:textId="08CA3B32"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28B90191" w14:textId="77777777" w:rsidR="006B2708" w:rsidRPr="00242BA0" w:rsidRDefault="006B2708" w:rsidP="000C57F6">
            <w:pPr>
              <w:jc w:val="center"/>
              <w:rPr>
                <w:rFonts w:asciiTheme="minorHAnsi" w:hAnsiTheme="minorHAnsi" w:cstheme="minorHAnsi"/>
                <w:bCs/>
                <w:sz w:val="22"/>
                <w:szCs w:val="22"/>
              </w:rPr>
            </w:pPr>
          </w:p>
          <w:p w14:paraId="0C00FD07" w14:textId="77777777" w:rsidR="006B2708" w:rsidRPr="00242BA0" w:rsidRDefault="006B2708" w:rsidP="000C57F6">
            <w:pPr>
              <w:jc w:val="center"/>
              <w:rPr>
                <w:rFonts w:asciiTheme="minorHAnsi" w:hAnsiTheme="minorHAnsi" w:cstheme="minorHAnsi"/>
                <w:bCs/>
                <w:sz w:val="22"/>
                <w:szCs w:val="22"/>
              </w:rPr>
            </w:pPr>
          </w:p>
          <w:p w14:paraId="6061D018" w14:textId="15CC644C" w:rsidR="003957D6" w:rsidRPr="00242BA0" w:rsidRDefault="003957D6" w:rsidP="000C57F6">
            <w:pPr>
              <w:jc w:val="center"/>
              <w:rPr>
                <w:rFonts w:asciiTheme="minorHAnsi" w:hAnsiTheme="minorHAnsi" w:cstheme="minorHAnsi"/>
                <w:bCs/>
                <w:sz w:val="22"/>
                <w:szCs w:val="22"/>
              </w:rPr>
            </w:pPr>
          </w:p>
        </w:tc>
      </w:tr>
      <w:tr w:rsidR="003957D6" w14:paraId="22CBD9E2" w14:textId="77777777" w:rsidTr="003957D6">
        <w:tc>
          <w:tcPr>
            <w:tcW w:w="394" w:type="dxa"/>
            <w:tcBorders>
              <w:top w:val="single" w:sz="4" w:space="0" w:color="auto"/>
              <w:left w:val="single" w:sz="4" w:space="0" w:color="auto"/>
              <w:bottom w:val="single" w:sz="4" w:space="0" w:color="auto"/>
              <w:right w:val="single" w:sz="4" w:space="0" w:color="auto"/>
            </w:tcBorders>
          </w:tcPr>
          <w:p w14:paraId="384703E0"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176C7388" w14:textId="77777777" w:rsidR="003957D6" w:rsidRPr="00242BA0" w:rsidRDefault="003957D6" w:rsidP="000C57F6">
            <w:pPr>
              <w:rPr>
                <w:rFonts w:asciiTheme="minorHAnsi" w:hAnsiTheme="minorHAnsi" w:cstheme="minorHAnsi"/>
                <w:bCs/>
                <w:sz w:val="22"/>
                <w:szCs w:val="22"/>
              </w:rPr>
            </w:pPr>
          </w:p>
          <w:p w14:paraId="3698E300"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Cs/>
                <w:sz w:val="22"/>
                <w:szCs w:val="22"/>
              </w:rPr>
              <w:t xml:space="preserve">Microrganismi Probiotici negli alimenti </w:t>
            </w:r>
          </w:p>
        </w:tc>
        <w:tc>
          <w:tcPr>
            <w:tcW w:w="709" w:type="dxa"/>
            <w:tcBorders>
              <w:top w:val="single" w:sz="4" w:space="0" w:color="auto"/>
              <w:left w:val="single" w:sz="4" w:space="0" w:color="auto"/>
              <w:bottom w:val="single" w:sz="4" w:space="0" w:color="auto"/>
              <w:right w:val="single" w:sz="4" w:space="0" w:color="auto"/>
            </w:tcBorders>
          </w:tcPr>
          <w:p w14:paraId="2249527D" w14:textId="77777777" w:rsidR="003957D6" w:rsidRPr="00242BA0" w:rsidRDefault="003957D6" w:rsidP="000C57F6">
            <w:pPr>
              <w:jc w:val="center"/>
              <w:rPr>
                <w:rFonts w:asciiTheme="minorHAnsi" w:hAnsiTheme="minorHAnsi" w:cstheme="minorHAnsi"/>
                <w:bCs/>
                <w:sz w:val="22"/>
                <w:szCs w:val="22"/>
              </w:rPr>
            </w:pPr>
          </w:p>
          <w:p w14:paraId="71EE56EE"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5F89DA47" w14:textId="77777777" w:rsidR="003957D6" w:rsidRPr="00242BA0" w:rsidRDefault="003957D6" w:rsidP="000C57F6">
            <w:pPr>
              <w:jc w:val="center"/>
              <w:rPr>
                <w:rFonts w:asciiTheme="minorHAnsi" w:hAnsiTheme="minorHAnsi" w:cstheme="minorHAnsi"/>
                <w:bCs/>
                <w:sz w:val="22"/>
                <w:szCs w:val="22"/>
              </w:rPr>
            </w:pPr>
          </w:p>
          <w:p w14:paraId="4687AC56"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 xml:space="preserve">Benedetta Bottari </w:t>
            </w:r>
          </w:p>
        </w:tc>
      </w:tr>
      <w:tr w:rsidR="006D0FDF" w14:paraId="489BCC6B" w14:textId="77777777" w:rsidTr="003957D6">
        <w:tc>
          <w:tcPr>
            <w:tcW w:w="394" w:type="dxa"/>
            <w:tcBorders>
              <w:top w:val="single" w:sz="4" w:space="0" w:color="auto"/>
              <w:left w:val="single" w:sz="4" w:space="0" w:color="auto"/>
              <w:bottom w:val="single" w:sz="4" w:space="0" w:color="auto"/>
              <w:right w:val="single" w:sz="4" w:space="0" w:color="auto"/>
            </w:tcBorders>
          </w:tcPr>
          <w:p w14:paraId="3FA80CCC" w14:textId="77777777" w:rsidR="006D0FDF" w:rsidRPr="007B4369" w:rsidRDefault="006D0FDF"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4AF294DF" w14:textId="77777777" w:rsidR="006D0FDF" w:rsidRPr="00242BA0" w:rsidRDefault="006D0FDF" w:rsidP="006D0FDF">
            <w:pPr>
              <w:jc w:val="both"/>
              <w:rPr>
                <w:rFonts w:asciiTheme="minorHAnsi" w:hAnsiTheme="minorHAnsi"/>
                <w:bCs/>
                <w:sz w:val="22"/>
                <w:szCs w:val="22"/>
              </w:rPr>
            </w:pPr>
            <w:r w:rsidRPr="00242BA0">
              <w:rPr>
                <w:rFonts w:asciiTheme="minorHAnsi" w:hAnsiTheme="minorHAnsi"/>
                <w:bCs/>
                <w:sz w:val="22"/>
                <w:szCs w:val="22"/>
              </w:rPr>
              <w:t>Enzimi per applicazioni biotecnologiche</w:t>
            </w:r>
          </w:p>
          <w:p w14:paraId="2CFFC268" w14:textId="574614FD" w:rsidR="006D0FDF" w:rsidRPr="00242BA0" w:rsidRDefault="006D0FDF" w:rsidP="006D0FDF">
            <w:pPr>
              <w:rPr>
                <w:rFonts w:asciiTheme="minorHAnsi" w:hAnsiTheme="minorHAnsi" w:cstheme="minorHAnsi"/>
                <w:bCs/>
                <w:sz w:val="22"/>
                <w:szCs w:val="22"/>
              </w:rPr>
            </w:pPr>
            <w:proofErr w:type="spellStart"/>
            <w:r w:rsidRPr="00242BA0">
              <w:rPr>
                <w:rFonts w:ascii="Calibri" w:hAnsi="Calibri" w:cs="Calibri"/>
                <w:b/>
                <w:bCs/>
                <w:color w:val="FF0000"/>
                <w:sz w:val="22"/>
                <w:szCs w:val="22"/>
                <w:lang w:val="en-GB"/>
              </w:rPr>
              <w:t>Riservato</w:t>
            </w:r>
            <w:proofErr w:type="spellEnd"/>
            <w:r w:rsidRPr="00242BA0">
              <w:rPr>
                <w:rFonts w:ascii="Calibri" w:hAnsi="Calibri" w:cs="Calibri"/>
                <w:b/>
                <w:bCs/>
                <w:color w:val="FF0000"/>
                <w:sz w:val="22"/>
                <w:szCs w:val="22"/>
                <w:lang w:val="en-GB"/>
              </w:rPr>
              <w:t xml:space="preserve"> agli studenti della LM in STA</w:t>
            </w:r>
          </w:p>
        </w:tc>
        <w:tc>
          <w:tcPr>
            <w:tcW w:w="709" w:type="dxa"/>
            <w:tcBorders>
              <w:top w:val="single" w:sz="4" w:space="0" w:color="auto"/>
              <w:left w:val="single" w:sz="4" w:space="0" w:color="auto"/>
              <w:bottom w:val="single" w:sz="4" w:space="0" w:color="auto"/>
              <w:right w:val="single" w:sz="4" w:space="0" w:color="auto"/>
            </w:tcBorders>
          </w:tcPr>
          <w:p w14:paraId="469495AB" w14:textId="77777777" w:rsidR="006D0FDF" w:rsidRPr="00242BA0" w:rsidRDefault="006D0FDF" w:rsidP="000C57F6">
            <w:pPr>
              <w:jc w:val="center"/>
              <w:rPr>
                <w:rFonts w:asciiTheme="minorHAnsi" w:hAnsiTheme="minorHAnsi" w:cstheme="minorHAnsi"/>
                <w:bCs/>
                <w:sz w:val="22"/>
                <w:szCs w:val="22"/>
              </w:rPr>
            </w:pPr>
          </w:p>
          <w:p w14:paraId="6AD1D084" w14:textId="4D3E9E8E" w:rsidR="006D0FDF" w:rsidRPr="00242BA0" w:rsidRDefault="006D0FDF"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24C50826" w14:textId="77777777" w:rsidR="006D0FDF" w:rsidRPr="00242BA0" w:rsidRDefault="006D0FDF" w:rsidP="000C57F6">
            <w:pPr>
              <w:jc w:val="center"/>
              <w:rPr>
                <w:rFonts w:asciiTheme="minorHAnsi" w:hAnsiTheme="minorHAnsi" w:cstheme="minorHAnsi"/>
                <w:bCs/>
                <w:sz w:val="22"/>
                <w:szCs w:val="22"/>
              </w:rPr>
            </w:pPr>
          </w:p>
          <w:p w14:paraId="0E3955C3" w14:textId="08B50D1F" w:rsidR="006D0FDF" w:rsidRPr="00242BA0" w:rsidRDefault="006D0FDF"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Samanta Raboni</w:t>
            </w:r>
          </w:p>
        </w:tc>
      </w:tr>
      <w:tr w:rsidR="006D0FDF" w14:paraId="4E071799" w14:textId="77777777" w:rsidTr="003957D6">
        <w:tc>
          <w:tcPr>
            <w:tcW w:w="394" w:type="dxa"/>
            <w:tcBorders>
              <w:top w:val="single" w:sz="4" w:space="0" w:color="auto"/>
              <w:left w:val="single" w:sz="4" w:space="0" w:color="auto"/>
              <w:bottom w:val="single" w:sz="4" w:space="0" w:color="auto"/>
              <w:right w:val="single" w:sz="4" w:space="0" w:color="auto"/>
            </w:tcBorders>
          </w:tcPr>
          <w:p w14:paraId="39A3621E" w14:textId="77777777" w:rsidR="006D0FDF" w:rsidRPr="007B4369" w:rsidRDefault="006D0FDF"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4BF7E34D" w14:textId="3CAFA0F0" w:rsidR="006D0FDF" w:rsidRPr="00242BA0" w:rsidRDefault="006D0FDF" w:rsidP="000C57F6">
            <w:pPr>
              <w:rPr>
                <w:rFonts w:asciiTheme="minorHAnsi" w:hAnsiTheme="minorHAnsi" w:cstheme="minorHAnsi"/>
                <w:b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7FD7E8F8" w14:textId="39639749" w:rsidR="006D0FDF" w:rsidRPr="00242BA0" w:rsidRDefault="006D0FDF" w:rsidP="000C57F6">
            <w:pPr>
              <w:jc w:val="center"/>
              <w:rPr>
                <w:rFonts w:asciiTheme="minorHAnsi" w:hAnsiTheme="minorHAnsi" w:cstheme="minorHAnsi"/>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91176CB" w14:textId="77777777" w:rsidR="006D0FDF" w:rsidRPr="00242BA0" w:rsidRDefault="006D0FDF" w:rsidP="000C57F6">
            <w:pPr>
              <w:jc w:val="center"/>
              <w:rPr>
                <w:rFonts w:asciiTheme="minorHAnsi" w:hAnsiTheme="minorHAnsi" w:cstheme="minorHAnsi"/>
                <w:bCs/>
                <w:sz w:val="22"/>
                <w:szCs w:val="22"/>
              </w:rPr>
            </w:pPr>
          </w:p>
        </w:tc>
      </w:tr>
      <w:tr w:rsidR="003957D6" w14:paraId="3D03113C" w14:textId="77777777" w:rsidTr="003957D6">
        <w:tc>
          <w:tcPr>
            <w:tcW w:w="394" w:type="dxa"/>
            <w:tcBorders>
              <w:top w:val="single" w:sz="4" w:space="0" w:color="auto"/>
              <w:left w:val="single" w:sz="4" w:space="0" w:color="auto"/>
              <w:bottom w:val="single" w:sz="4" w:space="0" w:color="auto"/>
              <w:right w:val="single" w:sz="4" w:space="0" w:color="auto"/>
            </w:tcBorders>
          </w:tcPr>
          <w:p w14:paraId="017270D9"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1E5FDBB9" w14:textId="77777777" w:rsidR="003957D6" w:rsidRPr="00242BA0" w:rsidRDefault="003957D6" w:rsidP="000C57F6">
            <w:pPr>
              <w:rPr>
                <w:rFonts w:asciiTheme="minorHAnsi" w:hAnsiTheme="minorHAnsi" w:cstheme="minorHAnsi"/>
                <w:bCs/>
                <w:sz w:val="22"/>
                <w:szCs w:val="22"/>
              </w:rPr>
            </w:pPr>
          </w:p>
          <w:p w14:paraId="5E7D0619" w14:textId="77777777" w:rsidR="003957D6" w:rsidRPr="00242BA0" w:rsidRDefault="003957D6" w:rsidP="000C57F6">
            <w:pPr>
              <w:rPr>
                <w:rFonts w:asciiTheme="minorHAnsi" w:hAnsiTheme="minorHAnsi" w:cstheme="minorHAnsi"/>
                <w:b/>
                <w:sz w:val="22"/>
                <w:szCs w:val="22"/>
              </w:rPr>
            </w:pPr>
            <w:r w:rsidRPr="00242BA0">
              <w:rPr>
                <w:rFonts w:asciiTheme="minorHAnsi" w:hAnsiTheme="minorHAnsi" w:cstheme="minorHAnsi"/>
                <w:b/>
                <w:sz w:val="22"/>
                <w:szCs w:val="22"/>
              </w:rPr>
              <w:t xml:space="preserve">Annualità -   </w:t>
            </w:r>
          </w:p>
          <w:p w14:paraId="7D5FD3C5" w14:textId="77777777" w:rsidR="003957D6" w:rsidRPr="00242BA0" w:rsidRDefault="003957D6" w:rsidP="000C57F6">
            <w:pPr>
              <w:rPr>
                <w:rFonts w:asciiTheme="minorHAnsi" w:hAnsiTheme="minorHAnsi" w:cstheme="minorHAnsi"/>
                <w:b/>
                <w:sz w:val="22"/>
                <w:szCs w:val="22"/>
              </w:rPr>
            </w:pPr>
            <w:r w:rsidRPr="00242BA0">
              <w:rPr>
                <w:rFonts w:asciiTheme="minorHAnsi" w:hAnsiTheme="minorHAnsi" w:cstheme="minorHAnsi"/>
                <w:b/>
                <w:color w:val="FF0000"/>
                <w:sz w:val="22"/>
                <w:szCs w:val="22"/>
              </w:rPr>
              <w:t>Riservati agli studenti di Scienze Gastronomiche</w:t>
            </w:r>
          </w:p>
        </w:tc>
        <w:tc>
          <w:tcPr>
            <w:tcW w:w="709" w:type="dxa"/>
            <w:tcBorders>
              <w:top w:val="single" w:sz="4" w:space="0" w:color="auto"/>
              <w:left w:val="single" w:sz="4" w:space="0" w:color="auto"/>
              <w:bottom w:val="single" w:sz="4" w:space="0" w:color="auto"/>
              <w:right w:val="single" w:sz="4" w:space="0" w:color="auto"/>
            </w:tcBorders>
          </w:tcPr>
          <w:p w14:paraId="604C1743" w14:textId="77777777" w:rsidR="003957D6" w:rsidRPr="00242BA0" w:rsidRDefault="003957D6" w:rsidP="000C57F6">
            <w:pPr>
              <w:jc w:val="center"/>
              <w:rPr>
                <w:rFonts w:asciiTheme="minorHAnsi" w:hAnsiTheme="minorHAnsi" w:cstheme="minorHAnsi"/>
                <w:bCs/>
                <w:sz w:val="22"/>
                <w:szCs w:val="22"/>
              </w:rPr>
            </w:pPr>
          </w:p>
          <w:p w14:paraId="6225585A" w14:textId="77777777" w:rsidR="003957D6" w:rsidRPr="00242BA0" w:rsidRDefault="003957D6" w:rsidP="000C57F6">
            <w:pPr>
              <w:jc w:val="center"/>
              <w:rPr>
                <w:rFonts w:asciiTheme="minorHAnsi" w:hAnsiTheme="minorHAnsi" w:cstheme="minorHAnsi"/>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DBB6DEE" w14:textId="77777777" w:rsidR="003957D6" w:rsidRPr="00242BA0" w:rsidRDefault="003957D6" w:rsidP="000C57F6">
            <w:pPr>
              <w:jc w:val="center"/>
              <w:rPr>
                <w:rFonts w:asciiTheme="minorHAnsi" w:hAnsiTheme="minorHAnsi" w:cstheme="minorHAnsi"/>
                <w:bCs/>
                <w:sz w:val="22"/>
                <w:szCs w:val="22"/>
              </w:rPr>
            </w:pPr>
          </w:p>
          <w:p w14:paraId="2A751941" w14:textId="77777777" w:rsidR="003957D6" w:rsidRPr="00242BA0" w:rsidRDefault="003957D6" w:rsidP="000C57F6">
            <w:pPr>
              <w:jc w:val="center"/>
              <w:rPr>
                <w:rFonts w:asciiTheme="minorHAnsi" w:hAnsiTheme="minorHAnsi" w:cstheme="minorHAnsi"/>
                <w:bCs/>
                <w:sz w:val="22"/>
                <w:szCs w:val="22"/>
              </w:rPr>
            </w:pPr>
          </w:p>
        </w:tc>
      </w:tr>
      <w:tr w:rsidR="003957D6" w14:paraId="4365399A" w14:textId="77777777" w:rsidTr="003957D6">
        <w:tc>
          <w:tcPr>
            <w:tcW w:w="394" w:type="dxa"/>
            <w:tcBorders>
              <w:top w:val="single" w:sz="4" w:space="0" w:color="auto"/>
              <w:left w:val="single" w:sz="4" w:space="0" w:color="auto"/>
              <w:bottom w:val="single" w:sz="4" w:space="0" w:color="auto"/>
              <w:right w:val="single" w:sz="4" w:space="0" w:color="auto"/>
            </w:tcBorders>
          </w:tcPr>
          <w:p w14:paraId="39B90B28"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vAlign w:val="bottom"/>
          </w:tcPr>
          <w:p w14:paraId="0AEDC7A4"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sz w:val="22"/>
                <w:szCs w:val="22"/>
              </w:rPr>
              <w:t xml:space="preserve">Attività di Completamento: I MUSEI DEL CIBO </w:t>
            </w:r>
          </w:p>
        </w:tc>
        <w:tc>
          <w:tcPr>
            <w:tcW w:w="709" w:type="dxa"/>
            <w:tcBorders>
              <w:top w:val="single" w:sz="4" w:space="0" w:color="auto"/>
              <w:left w:val="single" w:sz="4" w:space="0" w:color="auto"/>
              <w:bottom w:val="single" w:sz="4" w:space="0" w:color="auto"/>
              <w:right w:val="single" w:sz="4" w:space="0" w:color="auto"/>
            </w:tcBorders>
          </w:tcPr>
          <w:p w14:paraId="5F108457"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17B1EC6D"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 xml:space="preserve">Mora Cristina  </w:t>
            </w:r>
          </w:p>
          <w:p w14:paraId="1FC7DDE0" w14:textId="77777777" w:rsidR="003957D6" w:rsidRPr="00242BA0" w:rsidRDefault="003957D6" w:rsidP="000C57F6">
            <w:pPr>
              <w:jc w:val="center"/>
              <w:rPr>
                <w:rFonts w:asciiTheme="minorHAnsi" w:hAnsiTheme="minorHAnsi" w:cstheme="minorHAnsi"/>
                <w:bCs/>
                <w:sz w:val="22"/>
                <w:szCs w:val="22"/>
              </w:rPr>
            </w:pPr>
          </w:p>
        </w:tc>
      </w:tr>
      <w:tr w:rsidR="003957D6" w14:paraId="313B8885" w14:textId="77777777" w:rsidTr="003957D6">
        <w:tc>
          <w:tcPr>
            <w:tcW w:w="394" w:type="dxa"/>
            <w:tcBorders>
              <w:top w:val="single" w:sz="4" w:space="0" w:color="auto"/>
              <w:left w:val="single" w:sz="4" w:space="0" w:color="auto"/>
              <w:bottom w:val="single" w:sz="4" w:space="0" w:color="auto"/>
              <w:right w:val="single" w:sz="4" w:space="0" w:color="auto"/>
            </w:tcBorders>
          </w:tcPr>
          <w:p w14:paraId="1D5FA017"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vAlign w:val="bottom"/>
          </w:tcPr>
          <w:p w14:paraId="788D4F58"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sz w:val="22"/>
                <w:szCs w:val="22"/>
              </w:rPr>
              <w:t>Attività di Completamento: CORSO BIBLIOSCIENZA</w:t>
            </w:r>
          </w:p>
        </w:tc>
        <w:tc>
          <w:tcPr>
            <w:tcW w:w="709" w:type="dxa"/>
            <w:tcBorders>
              <w:top w:val="single" w:sz="4" w:space="0" w:color="auto"/>
              <w:left w:val="single" w:sz="4" w:space="0" w:color="auto"/>
              <w:bottom w:val="single" w:sz="4" w:space="0" w:color="auto"/>
              <w:right w:val="single" w:sz="4" w:space="0" w:color="auto"/>
            </w:tcBorders>
          </w:tcPr>
          <w:p w14:paraId="6029DDA0"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41282A4D"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 xml:space="preserve">Mora Cristina  </w:t>
            </w:r>
          </w:p>
          <w:p w14:paraId="3CEBAA62" w14:textId="77777777" w:rsidR="003957D6" w:rsidRPr="00242BA0" w:rsidRDefault="003957D6" w:rsidP="000C57F6">
            <w:pPr>
              <w:jc w:val="center"/>
              <w:rPr>
                <w:rFonts w:asciiTheme="minorHAnsi" w:hAnsiTheme="minorHAnsi" w:cstheme="minorHAnsi"/>
                <w:bCs/>
                <w:sz w:val="22"/>
                <w:szCs w:val="22"/>
              </w:rPr>
            </w:pPr>
          </w:p>
        </w:tc>
      </w:tr>
      <w:tr w:rsidR="003957D6" w14:paraId="2EF1843D" w14:textId="77777777" w:rsidTr="003957D6">
        <w:tc>
          <w:tcPr>
            <w:tcW w:w="394" w:type="dxa"/>
            <w:tcBorders>
              <w:top w:val="single" w:sz="4" w:space="0" w:color="auto"/>
              <w:left w:val="single" w:sz="4" w:space="0" w:color="auto"/>
              <w:bottom w:val="single" w:sz="4" w:space="0" w:color="auto"/>
              <w:right w:val="single" w:sz="4" w:space="0" w:color="auto"/>
            </w:tcBorders>
          </w:tcPr>
          <w:p w14:paraId="53F11508"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vAlign w:val="bottom"/>
          </w:tcPr>
          <w:p w14:paraId="62C0AF04" w14:textId="71249016"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sz w:val="22"/>
                <w:szCs w:val="22"/>
              </w:rPr>
              <w:t>Attività di Completamento:</w:t>
            </w:r>
            <w:r w:rsidR="0026623C" w:rsidRPr="00242BA0">
              <w:rPr>
                <w:rFonts w:asciiTheme="minorHAnsi" w:hAnsiTheme="minorHAnsi" w:cstheme="minorHAnsi"/>
                <w:b/>
                <w:sz w:val="22"/>
                <w:szCs w:val="22"/>
              </w:rPr>
              <w:t xml:space="preserve"> </w:t>
            </w:r>
            <w:r w:rsidRPr="00242BA0">
              <w:rPr>
                <w:rFonts w:asciiTheme="minorHAnsi" w:hAnsiTheme="minorHAnsi" w:cstheme="minorHAnsi"/>
                <w:b/>
                <w:sz w:val="22"/>
                <w:szCs w:val="22"/>
              </w:rPr>
              <w:t xml:space="preserve">SKILLS PER ORIENTAMENTO E PLACEMENT </w:t>
            </w:r>
          </w:p>
        </w:tc>
        <w:tc>
          <w:tcPr>
            <w:tcW w:w="709" w:type="dxa"/>
            <w:tcBorders>
              <w:top w:val="single" w:sz="4" w:space="0" w:color="auto"/>
              <w:left w:val="single" w:sz="4" w:space="0" w:color="auto"/>
              <w:bottom w:val="single" w:sz="4" w:space="0" w:color="auto"/>
              <w:right w:val="single" w:sz="4" w:space="0" w:color="auto"/>
            </w:tcBorders>
          </w:tcPr>
          <w:p w14:paraId="150727DD"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4E9102FB" w14:textId="77777777" w:rsidR="003957D6" w:rsidRPr="00242BA0" w:rsidRDefault="003957D6" w:rsidP="000C57F6">
            <w:pPr>
              <w:jc w:val="center"/>
              <w:rPr>
                <w:rFonts w:asciiTheme="minorHAnsi" w:hAnsiTheme="minorHAnsi" w:cstheme="minorHAnsi"/>
                <w:sz w:val="22"/>
                <w:szCs w:val="22"/>
              </w:rPr>
            </w:pPr>
            <w:r w:rsidRPr="00242BA0">
              <w:rPr>
                <w:rFonts w:asciiTheme="minorHAnsi" w:hAnsiTheme="minorHAnsi" w:cstheme="minorHAnsi"/>
                <w:sz w:val="22"/>
                <w:szCs w:val="22"/>
              </w:rPr>
              <w:t xml:space="preserve">Mora Cristina  </w:t>
            </w:r>
          </w:p>
          <w:p w14:paraId="2C2C2BC7" w14:textId="77777777" w:rsidR="003957D6" w:rsidRPr="00242BA0" w:rsidRDefault="003957D6" w:rsidP="000C57F6">
            <w:pPr>
              <w:jc w:val="center"/>
              <w:rPr>
                <w:rFonts w:asciiTheme="minorHAnsi" w:hAnsiTheme="minorHAnsi" w:cstheme="minorHAnsi"/>
                <w:bCs/>
                <w:sz w:val="22"/>
                <w:szCs w:val="22"/>
              </w:rPr>
            </w:pPr>
          </w:p>
        </w:tc>
      </w:tr>
      <w:tr w:rsidR="003957D6" w14:paraId="5952CFDB" w14:textId="77777777" w:rsidTr="003957D6">
        <w:tc>
          <w:tcPr>
            <w:tcW w:w="394" w:type="dxa"/>
            <w:tcBorders>
              <w:top w:val="single" w:sz="4" w:space="0" w:color="auto"/>
              <w:left w:val="single" w:sz="4" w:space="0" w:color="auto"/>
              <w:bottom w:val="single" w:sz="4" w:space="0" w:color="auto"/>
              <w:right w:val="single" w:sz="4" w:space="0" w:color="auto"/>
            </w:tcBorders>
          </w:tcPr>
          <w:p w14:paraId="026AF287"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vAlign w:val="bottom"/>
          </w:tcPr>
          <w:p w14:paraId="5BE6DAC4"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sz w:val="22"/>
                <w:szCs w:val="22"/>
              </w:rPr>
              <w:t>Attività di Completamento: VISITA AZIENDALE 1</w:t>
            </w:r>
          </w:p>
        </w:tc>
        <w:tc>
          <w:tcPr>
            <w:tcW w:w="709" w:type="dxa"/>
            <w:tcBorders>
              <w:top w:val="single" w:sz="4" w:space="0" w:color="auto"/>
              <w:left w:val="single" w:sz="4" w:space="0" w:color="auto"/>
              <w:bottom w:val="single" w:sz="4" w:space="0" w:color="auto"/>
              <w:right w:val="single" w:sz="4" w:space="0" w:color="auto"/>
            </w:tcBorders>
          </w:tcPr>
          <w:p w14:paraId="4263741C"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7C6A3E05"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sz w:val="22"/>
                <w:szCs w:val="22"/>
              </w:rPr>
              <w:t xml:space="preserve">Carini Eleonora </w:t>
            </w:r>
          </w:p>
        </w:tc>
      </w:tr>
      <w:tr w:rsidR="003957D6" w14:paraId="76DDEE70" w14:textId="77777777" w:rsidTr="003957D6">
        <w:tc>
          <w:tcPr>
            <w:tcW w:w="394" w:type="dxa"/>
            <w:tcBorders>
              <w:top w:val="single" w:sz="4" w:space="0" w:color="auto"/>
              <w:left w:val="single" w:sz="4" w:space="0" w:color="auto"/>
              <w:bottom w:val="single" w:sz="4" w:space="0" w:color="auto"/>
              <w:right w:val="single" w:sz="4" w:space="0" w:color="auto"/>
            </w:tcBorders>
          </w:tcPr>
          <w:p w14:paraId="58FCF972"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7BFA7209"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sz w:val="22"/>
                <w:szCs w:val="22"/>
              </w:rPr>
              <w:t>Attività di Completamento: VISITA AZIENDALE 2</w:t>
            </w:r>
          </w:p>
        </w:tc>
        <w:tc>
          <w:tcPr>
            <w:tcW w:w="709" w:type="dxa"/>
            <w:tcBorders>
              <w:top w:val="single" w:sz="4" w:space="0" w:color="auto"/>
              <w:left w:val="single" w:sz="4" w:space="0" w:color="auto"/>
              <w:bottom w:val="single" w:sz="4" w:space="0" w:color="auto"/>
              <w:right w:val="single" w:sz="4" w:space="0" w:color="auto"/>
            </w:tcBorders>
          </w:tcPr>
          <w:p w14:paraId="51F5CB7D"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5D8C5CF0"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sz w:val="22"/>
                <w:szCs w:val="22"/>
              </w:rPr>
              <w:t xml:space="preserve">Bottari Benedetta </w:t>
            </w:r>
          </w:p>
        </w:tc>
      </w:tr>
      <w:tr w:rsidR="003957D6" w14:paraId="3F7D2222" w14:textId="77777777" w:rsidTr="003957D6">
        <w:tc>
          <w:tcPr>
            <w:tcW w:w="394" w:type="dxa"/>
            <w:tcBorders>
              <w:top w:val="single" w:sz="4" w:space="0" w:color="auto"/>
              <w:left w:val="single" w:sz="4" w:space="0" w:color="auto"/>
              <w:bottom w:val="single" w:sz="4" w:space="0" w:color="auto"/>
              <w:right w:val="single" w:sz="4" w:space="0" w:color="auto"/>
            </w:tcBorders>
          </w:tcPr>
          <w:p w14:paraId="3B113872" w14:textId="77777777" w:rsidR="003957D6" w:rsidRPr="007B4369" w:rsidRDefault="003957D6" w:rsidP="000C57F6">
            <w:pPr>
              <w:rPr>
                <w:sz w:val="22"/>
                <w:szCs w:val="22"/>
              </w:rPr>
            </w:pPr>
          </w:p>
        </w:tc>
        <w:tc>
          <w:tcPr>
            <w:tcW w:w="6477" w:type="dxa"/>
            <w:tcBorders>
              <w:top w:val="single" w:sz="4" w:space="0" w:color="auto"/>
              <w:left w:val="single" w:sz="4" w:space="0" w:color="auto"/>
              <w:bottom w:val="single" w:sz="4" w:space="0" w:color="auto"/>
              <w:right w:val="single" w:sz="4" w:space="0" w:color="auto"/>
            </w:tcBorders>
          </w:tcPr>
          <w:p w14:paraId="1EAF4DB3" w14:textId="77777777" w:rsidR="003957D6" w:rsidRPr="00242BA0" w:rsidRDefault="003957D6" w:rsidP="000C57F6">
            <w:pPr>
              <w:rPr>
                <w:rFonts w:asciiTheme="minorHAnsi" w:hAnsiTheme="minorHAnsi" w:cstheme="minorHAnsi"/>
                <w:bCs/>
                <w:sz w:val="22"/>
                <w:szCs w:val="22"/>
              </w:rPr>
            </w:pPr>
            <w:r w:rsidRPr="00242BA0">
              <w:rPr>
                <w:rFonts w:asciiTheme="minorHAnsi" w:hAnsiTheme="minorHAnsi" w:cstheme="minorHAnsi"/>
                <w:b/>
                <w:sz w:val="22"/>
                <w:szCs w:val="22"/>
              </w:rPr>
              <w:t>Attività di Completamento: VISITA AZIENDALE 3</w:t>
            </w:r>
          </w:p>
        </w:tc>
        <w:tc>
          <w:tcPr>
            <w:tcW w:w="709" w:type="dxa"/>
            <w:tcBorders>
              <w:top w:val="single" w:sz="4" w:space="0" w:color="auto"/>
              <w:left w:val="single" w:sz="4" w:space="0" w:color="auto"/>
              <w:bottom w:val="single" w:sz="4" w:space="0" w:color="auto"/>
              <w:right w:val="single" w:sz="4" w:space="0" w:color="auto"/>
            </w:tcBorders>
          </w:tcPr>
          <w:p w14:paraId="46448F2A" w14:textId="77777777" w:rsidR="003957D6" w:rsidRPr="00242BA0" w:rsidRDefault="003957D6" w:rsidP="000C57F6">
            <w:pPr>
              <w:jc w:val="center"/>
              <w:rPr>
                <w:rFonts w:asciiTheme="minorHAnsi" w:hAnsiTheme="minorHAnsi" w:cstheme="minorHAnsi"/>
                <w:bCs/>
                <w:sz w:val="22"/>
                <w:szCs w:val="22"/>
              </w:rPr>
            </w:pPr>
            <w:r w:rsidRPr="00242BA0">
              <w:rPr>
                <w:rFonts w:asciiTheme="minorHAnsi" w:hAnsiTheme="minorHAnsi" w:cstheme="minorHAnsi"/>
                <w:bCs/>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417A594F" w14:textId="0864279A" w:rsidR="003957D6" w:rsidRPr="00242BA0" w:rsidRDefault="00284997" w:rsidP="00284997">
            <w:pPr>
              <w:jc w:val="center"/>
              <w:rPr>
                <w:rFonts w:asciiTheme="minorHAnsi" w:hAnsiTheme="minorHAnsi" w:cstheme="minorHAnsi"/>
                <w:bCs/>
                <w:sz w:val="22"/>
                <w:szCs w:val="22"/>
              </w:rPr>
            </w:pPr>
            <w:r w:rsidRPr="00242BA0">
              <w:rPr>
                <w:rFonts w:asciiTheme="minorHAnsi" w:hAnsiTheme="minorHAnsi" w:cstheme="minorHAnsi"/>
                <w:sz w:val="22"/>
                <w:szCs w:val="22"/>
              </w:rPr>
              <w:t xml:space="preserve">Rungsaran </w:t>
            </w:r>
            <w:proofErr w:type="spellStart"/>
            <w:r w:rsidRPr="00242BA0">
              <w:rPr>
                <w:rFonts w:asciiTheme="minorHAnsi" w:hAnsiTheme="minorHAnsi" w:cstheme="minorHAnsi"/>
                <w:sz w:val="22"/>
                <w:szCs w:val="22"/>
              </w:rPr>
              <w:t>WongPrawmas</w:t>
            </w:r>
            <w:proofErr w:type="spellEnd"/>
          </w:p>
        </w:tc>
      </w:tr>
    </w:tbl>
    <w:p w14:paraId="34207BB0" w14:textId="77777777" w:rsidR="003957D6" w:rsidRPr="00EC769F" w:rsidRDefault="003957D6" w:rsidP="00BA5428">
      <w:pPr>
        <w:jc w:val="center"/>
        <w:rPr>
          <w:rFonts w:asciiTheme="minorHAnsi" w:hAnsiTheme="minorHAnsi"/>
          <w:b/>
          <w:bCs/>
          <w:sz w:val="22"/>
          <w:szCs w:val="22"/>
        </w:rPr>
      </w:pPr>
    </w:p>
    <w:p w14:paraId="5B4B17F4" w14:textId="77777777" w:rsidR="003936FE" w:rsidRPr="00323888" w:rsidRDefault="003936FE" w:rsidP="003936FE">
      <w:pPr>
        <w:jc w:val="both"/>
        <w:rPr>
          <w:rFonts w:asciiTheme="minorHAnsi" w:hAnsiTheme="minorHAnsi"/>
          <w:b/>
          <w:bCs/>
          <w:color w:val="1F497D"/>
          <w:sz w:val="28"/>
          <w:szCs w:val="28"/>
          <w:highlight w:val="yellow"/>
          <w:u w:val="single"/>
        </w:rPr>
      </w:pPr>
      <w:r w:rsidRPr="00323888">
        <w:rPr>
          <w:rFonts w:asciiTheme="minorHAnsi" w:hAnsiTheme="minorHAnsi"/>
          <w:b/>
          <w:bCs/>
          <w:color w:val="1F497D"/>
          <w:sz w:val="28"/>
          <w:szCs w:val="28"/>
          <w:highlight w:val="yellow"/>
          <w:u w:val="single"/>
        </w:rPr>
        <w:t>IMPORTANTE:</w:t>
      </w:r>
    </w:p>
    <w:p w14:paraId="5FD14F57" w14:textId="4B93C2CD" w:rsidR="003936FE" w:rsidRPr="003936FE" w:rsidRDefault="003936FE" w:rsidP="003936FE">
      <w:pPr>
        <w:jc w:val="both"/>
        <w:rPr>
          <w:rFonts w:asciiTheme="minorHAnsi" w:hAnsiTheme="minorHAnsi"/>
          <w:b/>
          <w:bCs/>
          <w:color w:val="1F497D"/>
          <w:sz w:val="28"/>
          <w:szCs w:val="28"/>
          <w:u w:val="single"/>
        </w:rPr>
      </w:pPr>
      <w:r w:rsidRPr="00323888">
        <w:rPr>
          <w:rFonts w:asciiTheme="minorHAnsi" w:hAnsiTheme="minorHAnsi"/>
          <w:b/>
          <w:bCs/>
          <w:color w:val="1F497D"/>
          <w:sz w:val="28"/>
          <w:szCs w:val="28"/>
          <w:highlight w:val="yellow"/>
          <w:u w:val="single"/>
        </w:rPr>
        <w:t xml:space="preserve">NON </w:t>
      </w:r>
      <w:proofErr w:type="gramStart"/>
      <w:r w:rsidRPr="00323888">
        <w:rPr>
          <w:rFonts w:asciiTheme="minorHAnsi" w:hAnsiTheme="minorHAnsi"/>
          <w:b/>
          <w:bCs/>
          <w:color w:val="1F497D"/>
          <w:sz w:val="28"/>
          <w:szCs w:val="28"/>
          <w:highlight w:val="yellow"/>
          <w:u w:val="single"/>
        </w:rPr>
        <w:t>E’</w:t>
      </w:r>
      <w:proofErr w:type="gramEnd"/>
      <w:r w:rsidRPr="00323888">
        <w:rPr>
          <w:rFonts w:asciiTheme="minorHAnsi" w:hAnsiTheme="minorHAnsi"/>
          <w:b/>
          <w:bCs/>
          <w:color w:val="1F497D"/>
          <w:sz w:val="28"/>
          <w:szCs w:val="28"/>
          <w:highlight w:val="yellow"/>
          <w:u w:val="single"/>
        </w:rPr>
        <w:t xml:space="preserve"> POSSIBILE INSERIRE NEL PIANO DEGLI STUDI DUPLICAZIONI (cioè non si possono </w:t>
      </w:r>
      <w:r w:rsidR="00A36B93">
        <w:rPr>
          <w:rFonts w:asciiTheme="minorHAnsi" w:hAnsiTheme="minorHAnsi"/>
          <w:b/>
          <w:bCs/>
          <w:color w:val="1F497D"/>
          <w:sz w:val="28"/>
          <w:szCs w:val="28"/>
          <w:highlight w:val="yellow"/>
          <w:u w:val="single"/>
        </w:rPr>
        <w:t>inserire</w:t>
      </w:r>
      <w:r w:rsidRPr="00323888">
        <w:rPr>
          <w:rFonts w:asciiTheme="minorHAnsi" w:hAnsiTheme="minorHAnsi"/>
          <w:b/>
          <w:bCs/>
          <w:color w:val="1F497D"/>
          <w:sz w:val="28"/>
          <w:szCs w:val="28"/>
          <w:highlight w:val="yellow"/>
          <w:u w:val="single"/>
        </w:rPr>
        <w:t xml:space="preserve"> corsi già sostenuti. Esempio semplificativo: uno st</w:t>
      </w:r>
      <w:r w:rsidR="00A36B93">
        <w:rPr>
          <w:rFonts w:asciiTheme="minorHAnsi" w:hAnsiTheme="minorHAnsi"/>
          <w:b/>
          <w:bCs/>
          <w:color w:val="1F497D"/>
          <w:sz w:val="28"/>
          <w:szCs w:val="28"/>
          <w:highlight w:val="yellow"/>
          <w:u w:val="single"/>
        </w:rPr>
        <w:t>u</w:t>
      </w:r>
      <w:r w:rsidRPr="00323888">
        <w:rPr>
          <w:rFonts w:asciiTheme="minorHAnsi" w:hAnsiTheme="minorHAnsi"/>
          <w:b/>
          <w:bCs/>
          <w:color w:val="1F497D"/>
          <w:sz w:val="28"/>
          <w:szCs w:val="28"/>
          <w:highlight w:val="yellow"/>
          <w:u w:val="single"/>
        </w:rPr>
        <w:t>dente della laurea magi</w:t>
      </w:r>
      <w:r w:rsidR="00323888" w:rsidRPr="00323888">
        <w:rPr>
          <w:rFonts w:asciiTheme="minorHAnsi" w:hAnsiTheme="minorHAnsi"/>
          <w:b/>
          <w:bCs/>
          <w:color w:val="1F497D"/>
          <w:sz w:val="28"/>
          <w:szCs w:val="28"/>
          <w:highlight w:val="yellow"/>
          <w:u w:val="single"/>
        </w:rPr>
        <w:t>strale non potrà scegliere corsi</w:t>
      </w:r>
      <w:r w:rsidR="00A36B93">
        <w:rPr>
          <w:rFonts w:asciiTheme="minorHAnsi" w:hAnsiTheme="minorHAnsi"/>
          <w:b/>
          <w:bCs/>
          <w:color w:val="1F497D"/>
          <w:sz w:val="28"/>
          <w:szCs w:val="28"/>
          <w:highlight w:val="yellow"/>
          <w:u w:val="single"/>
        </w:rPr>
        <w:t xml:space="preserve"> </w:t>
      </w:r>
      <w:r w:rsidR="00323888" w:rsidRPr="00323888">
        <w:rPr>
          <w:rFonts w:asciiTheme="minorHAnsi" w:hAnsiTheme="minorHAnsi"/>
          <w:b/>
          <w:bCs/>
          <w:color w:val="1F497D"/>
          <w:sz w:val="28"/>
          <w:szCs w:val="28"/>
          <w:highlight w:val="yellow"/>
          <w:u w:val="single"/>
        </w:rPr>
        <w:t xml:space="preserve">opzionali già inseriti e sostenuti </w:t>
      </w:r>
      <w:r w:rsidR="00A36B93">
        <w:rPr>
          <w:rFonts w:asciiTheme="minorHAnsi" w:hAnsiTheme="minorHAnsi"/>
          <w:b/>
          <w:bCs/>
          <w:color w:val="1F497D"/>
          <w:sz w:val="28"/>
          <w:szCs w:val="28"/>
          <w:highlight w:val="yellow"/>
          <w:u w:val="single"/>
        </w:rPr>
        <w:t xml:space="preserve">durante il suo precedente </w:t>
      </w:r>
      <w:r w:rsidR="000062C6">
        <w:rPr>
          <w:rFonts w:asciiTheme="minorHAnsi" w:hAnsiTheme="minorHAnsi"/>
          <w:b/>
          <w:bCs/>
          <w:color w:val="1F497D"/>
          <w:sz w:val="28"/>
          <w:szCs w:val="28"/>
          <w:highlight w:val="yellow"/>
          <w:u w:val="single"/>
        </w:rPr>
        <w:t>per</w:t>
      </w:r>
      <w:r w:rsidR="00A36B93">
        <w:rPr>
          <w:rFonts w:asciiTheme="minorHAnsi" w:hAnsiTheme="minorHAnsi"/>
          <w:b/>
          <w:bCs/>
          <w:color w:val="1F497D"/>
          <w:sz w:val="28"/>
          <w:szCs w:val="28"/>
          <w:highlight w:val="yellow"/>
          <w:u w:val="single"/>
        </w:rPr>
        <w:t xml:space="preserve">corso </w:t>
      </w:r>
      <w:r w:rsidR="00323888" w:rsidRPr="00323888">
        <w:rPr>
          <w:rFonts w:asciiTheme="minorHAnsi" w:hAnsiTheme="minorHAnsi"/>
          <w:b/>
          <w:bCs/>
          <w:color w:val="1F497D"/>
          <w:sz w:val="28"/>
          <w:szCs w:val="28"/>
          <w:highlight w:val="yellow"/>
          <w:u w:val="single"/>
        </w:rPr>
        <w:t>trienn</w:t>
      </w:r>
      <w:r w:rsidR="00A36B93">
        <w:rPr>
          <w:rFonts w:asciiTheme="minorHAnsi" w:hAnsiTheme="minorHAnsi"/>
          <w:b/>
          <w:bCs/>
          <w:color w:val="1F497D"/>
          <w:sz w:val="28"/>
          <w:szCs w:val="28"/>
          <w:highlight w:val="yellow"/>
          <w:u w:val="single"/>
        </w:rPr>
        <w:t>ale</w:t>
      </w:r>
      <w:r w:rsidRPr="00323888">
        <w:rPr>
          <w:rFonts w:asciiTheme="minorHAnsi" w:hAnsiTheme="minorHAnsi"/>
          <w:b/>
          <w:bCs/>
          <w:color w:val="1F497D"/>
          <w:sz w:val="28"/>
          <w:szCs w:val="28"/>
          <w:highlight w:val="yellow"/>
          <w:u w:val="single"/>
        </w:rPr>
        <w:t>).</w:t>
      </w:r>
    </w:p>
    <w:p w14:paraId="6A061BFA" w14:textId="77777777" w:rsidR="00BA5428" w:rsidRPr="00EC769F" w:rsidRDefault="00BA5428" w:rsidP="00BA5428">
      <w:pPr>
        <w:jc w:val="both"/>
        <w:rPr>
          <w:rFonts w:asciiTheme="minorHAnsi" w:hAnsiTheme="minorHAnsi"/>
          <w:b/>
          <w:bCs/>
          <w:sz w:val="22"/>
          <w:szCs w:val="22"/>
        </w:rPr>
      </w:pPr>
    </w:p>
    <w:p w14:paraId="58F82DFD" w14:textId="77777777" w:rsidR="00750F59" w:rsidRPr="00EC769F" w:rsidRDefault="00750F59" w:rsidP="00750F59">
      <w:pPr>
        <w:jc w:val="both"/>
        <w:rPr>
          <w:rFonts w:asciiTheme="minorHAnsi" w:hAnsiTheme="minorHAnsi"/>
          <w:sz w:val="22"/>
          <w:szCs w:val="22"/>
        </w:rPr>
      </w:pPr>
    </w:p>
    <w:p w14:paraId="44093733" w14:textId="0687775B" w:rsidR="00750F59" w:rsidRPr="00EC769F" w:rsidRDefault="00FD1689" w:rsidP="00750F59">
      <w:pPr>
        <w:jc w:val="both"/>
        <w:rPr>
          <w:rFonts w:asciiTheme="minorHAnsi" w:hAnsiTheme="minorHAnsi"/>
          <w:sz w:val="22"/>
          <w:szCs w:val="22"/>
        </w:rPr>
      </w:pPr>
      <w:r w:rsidRPr="00D67376">
        <w:rPr>
          <w:rFonts w:asciiTheme="minorHAnsi" w:hAnsiTheme="minorHAnsi"/>
          <w:sz w:val="22"/>
          <w:szCs w:val="22"/>
          <w:highlight w:val="yellow"/>
        </w:rPr>
        <w:t xml:space="preserve">Per </w:t>
      </w:r>
      <w:r w:rsidR="007209E6" w:rsidRPr="00D67376">
        <w:rPr>
          <w:rFonts w:asciiTheme="minorHAnsi" w:hAnsiTheme="minorHAnsi"/>
          <w:sz w:val="22"/>
          <w:szCs w:val="22"/>
          <w:highlight w:val="yellow"/>
        </w:rPr>
        <w:t>le</w:t>
      </w:r>
      <w:r w:rsidRPr="00D67376">
        <w:rPr>
          <w:rFonts w:asciiTheme="minorHAnsi" w:hAnsiTheme="minorHAnsi"/>
          <w:sz w:val="22"/>
          <w:szCs w:val="22"/>
          <w:highlight w:val="yellow"/>
        </w:rPr>
        <w:t xml:space="preserve"> attività formative elencate nell</w:t>
      </w:r>
      <w:r w:rsidR="007209E6" w:rsidRPr="00D67376">
        <w:rPr>
          <w:rFonts w:asciiTheme="minorHAnsi" w:hAnsiTheme="minorHAnsi"/>
          <w:sz w:val="22"/>
          <w:szCs w:val="22"/>
          <w:highlight w:val="yellow"/>
        </w:rPr>
        <w:t>a tabella</w:t>
      </w:r>
      <w:r w:rsidRPr="00D67376">
        <w:rPr>
          <w:rFonts w:asciiTheme="minorHAnsi" w:hAnsiTheme="minorHAnsi"/>
          <w:sz w:val="22"/>
          <w:szCs w:val="22"/>
          <w:highlight w:val="yellow"/>
        </w:rPr>
        <w:t xml:space="preserve"> soprariportat</w:t>
      </w:r>
      <w:r w:rsidR="007209E6" w:rsidRPr="00D67376">
        <w:rPr>
          <w:rFonts w:asciiTheme="minorHAnsi" w:hAnsiTheme="minorHAnsi"/>
          <w:sz w:val="22"/>
          <w:szCs w:val="22"/>
          <w:highlight w:val="yellow"/>
        </w:rPr>
        <w:t>a</w:t>
      </w:r>
      <w:r w:rsidR="00750F59" w:rsidRPr="00D67376">
        <w:rPr>
          <w:rFonts w:asciiTheme="minorHAnsi" w:hAnsiTheme="minorHAnsi"/>
          <w:sz w:val="22"/>
          <w:szCs w:val="22"/>
          <w:highlight w:val="yellow"/>
        </w:rPr>
        <w:t xml:space="preserve"> </w:t>
      </w:r>
      <w:r w:rsidR="00750F59" w:rsidRPr="00D67376">
        <w:rPr>
          <w:rFonts w:asciiTheme="minorHAnsi" w:hAnsiTheme="minorHAnsi"/>
          <w:b/>
          <w:bCs/>
          <w:sz w:val="22"/>
          <w:szCs w:val="22"/>
          <w:highlight w:val="yellow"/>
        </w:rPr>
        <w:t xml:space="preserve">NON </w:t>
      </w:r>
      <w:r w:rsidR="001B612B" w:rsidRPr="00D67376">
        <w:rPr>
          <w:rFonts w:asciiTheme="minorHAnsi" w:hAnsiTheme="minorHAnsi"/>
          <w:b/>
          <w:bCs/>
          <w:sz w:val="22"/>
          <w:szCs w:val="22"/>
          <w:highlight w:val="yellow"/>
        </w:rPr>
        <w:t xml:space="preserve">SI DOVRA’ </w:t>
      </w:r>
      <w:r w:rsidR="00750F59" w:rsidRPr="00D67376">
        <w:rPr>
          <w:rFonts w:asciiTheme="minorHAnsi" w:hAnsiTheme="minorHAnsi"/>
          <w:sz w:val="22"/>
          <w:szCs w:val="22"/>
          <w:highlight w:val="yellow"/>
        </w:rPr>
        <w:t xml:space="preserve">compilare </w:t>
      </w:r>
      <w:r w:rsidR="00C17BFB">
        <w:rPr>
          <w:rFonts w:asciiTheme="minorHAnsi" w:hAnsiTheme="minorHAnsi"/>
          <w:sz w:val="22"/>
          <w:szCs w:val="22"/>
          <w:highlight w:val="yellow"/>
        </w:rPr>
        <w:t xml:space="preserve">e inviare </w:t>
      </w:r>
      <w:r w:rsidR="00750F59" w:rsidRPr="00D67376">
        <w:rPr>
          <w:rFonts w:asciiTheme="minorHAnsi" w:hAnsiTheme="minorHAnsi"/>
          <w:sz w:val="22"/>
          <w:szCs w:val="22"/>
          <w:highlight w:val="yellow"/>
        </w:rPr>
        <w:t>nessuna richiesta scritta</w:t>
      </w:r>
      <w:r w:rsidR="004A0D6E" w:rsidRPr="00D67376">
        <w:rPr>
          <w:rFonts w:asciiTheme="minorHAnsi" w:hAnsiTheme="minorHAnsi"/>
          <w:sz w:val="22"/>
          <w:szCs w:val="22"/>
          <w:highlight w:val="yellow"/>
        </w:rPr>
        <w:t xml:space="preserve"> da trasmettere al Consiglio di Corso</w:t>
      </w:r>
      <w:r w:rsidR="00750F59" w:rsidRPr="00D67376">
        <w:rPr>
          <w:rFonts w:asciiTheme="minorHAnsi" w:hAnsiTheme="minorHAnsi"/>
          <w:sz w:val="22"/>
          <w:szCs w:val="22"/>
          <w:highlight w:val="yellow"/>
        </w:rPr>
        <w:t xml:space="preserve"> ma </w:t>
      </w:r>
      <w:r w:rsidR="004A0D6E" w:rsidRPr="00D67376">
        <w:rPr>
          <w:rFonts w:asciiTheme="minorHAnsi" w:hAnsiTheme="minorHAnsi"/>
          <w:sz w:val="22"/>
          <w:szCs w:val="22"/>
          <w:highlight w:val="yellow"/>
        </w:rPr>
        <w:t xml:space="preserve">sarà sufficiente </w:t>
      </w:r>
      <w:r w:rsidR="001B612B" w:rsidRPr="00D67376">
        <w:rPr>
          <w:rFonts w:asciiTheme="minorHAnsi" w:hAnsiTheme="minorHAnsi"/>
          <w:sz w:val="22"/>
          <w:szCs w:val="22"/>
          <w:highlight w:val="yellow"/>
        </w:rPr>
        <w:t>atteners</w:t>
      </w:r>
      <w:r w:rsidR="00750F59" w:rsidRPr="00D67376">
        <w:rPr>
          <w:rFonts w:asciiTheme="minorHAnsi" w:hAnsiTheme="minorHAnsi"/>
          <w:sz w:val="22"/>
          <w:szCs w:val="22"/>
          <w:highlight w:val="yellow"/>
        </w:rPr>
        <w:t xml:space="preserve">i alle procedure per la compilazione </w:t>
      </w:r>
      <w:r w:rsidR="001E4198" w:rsidRPr="00D67376">
        <w:rPr>
          <w:rFonts w:asciiTheme="minorHAnsi" w:hAnsiTheme="minorHAnsi"/>
          <w:sz w:val="22"/>
          <w:szCs w:val="22"/>
          <w:highlight w:val="yellow"/>
        </w:rPr>
        <w:t xml:space="preserve">dei piani degli studi on line </w:t>
      </w:r>
      <w:r w:rsidR="00750F59" w:rsidRPr="00D67376">
        <w:rPr>
          <w:rFonts w:asciiTheme="minorHAnsi" w:hAnsiTheme="minorHAnsi"/>
          <w:sz w:val="22"/>
          <w:szCs w:val="22"/>
          <w:highlight w:val="yellow"/>
        </w:rPr>
        <w:t>in ESSE3.</w:t>
      </w:r>
      <w:r w:rsidR="00750F59" w:rsidRPr="00EC769F">
        <w:rPr>
          <w:rFonts w:asciiTheme="minorHAnsi" w:hAnsiTheme="minorHAnsi"/>
          <w:sz w:val="22"/>
          <w:szCs w:val="22"/>
        </w:rPr>
        <w:t xml:space="preserve"> </w:t>
      </w:r>
    </w:p>
    <w:p w14:paraId="309775C5" w14:textId="77777777" w:rsidR="001E4198" w:rsidRPr="00EC769F" w:rsidRDefault="001E4198" w:rsidP="00750F59">
      <w:pPr>
        <w:jc w:val="both"/>
        <w:rPr>
          <w:rFonts w:asciiTheme="minorHAnsi" w:hAnsiTheme="minorHAnsi"/>
          <w:sz w:val="22"/>
          <w:szCs w:val="22"/>
        </w:rPr>
      </w:pPr>
    </w:p>
    <w:p w14:paraId="3D8DE307" w14:textId="241187F2" w:rsidR="00750F59" w:rsidRPr="00EC769F" w:rsidRDefault="00750F59" w:rsidP="00750F59">
      <w:pPr>
        <w:jc w:val="both"/>
        <w:rPr>
          <w:rFonts w:asciiTheme="minorHAnsi" w:hAnsiTheme="minorHAnsi"/>
          <w:sz w:val="22"/>
          <w:szCs w:val="22"/>
        </w:rPr>
      </w:pPr>
    </w:p>
    <w:p w14:paraId="074B62EE" w14:textId="2FD87F49" w:rsidR="00750F59" w:rsidRPr="00EC769F" w:rsidRDefault="00750F59" w:rsidP="00750F59">
      <w:pPr>
        <w:pStyle w:val="Paragrafoelenco"/>
        <w:numPr>
          <w:ilvl w:val="0"/>
          <w:numId w:val="1"/>
        </w:numPr>
        <w:jc w:val="both"/>
        <w:rPr>
          <w:rFonts w:asciiTheme="minorHAnsi" w:hAnsiTheme="minorHAnsi"/>
          <w:sz w:val="22"/>
          <w:szCs w:val="22"/>
        </w:rPr>
      </w:pPr>
      <w:r w:rsidRPr="00B26CC2">
        <w:rPr>
          <w:rFonts w:asciiTheme="minorHAnsi" w:hAnsiTheme="minorHAnsi"/>
          <w:b/>
          <w:bCs/>
          <w:sz w:val="22"/>
          <w:szCs w:val="22"/>
        </w:rPr>
        <w:lastRenderedPageBreak/>
        <w:t>Insegnamenti attivati in ALTRI corsi di studio dell’Atene</w:t>
      </w:r>
      <w:r w:rsidR="00465AC0">
        <w:rPr>
          <w:rFonts w:asciiTheme="minorHAnsi" w:hAnsiTheme="minorHAnsi"/>
          <w:b/>
          <w:bCs/>
          <w:sz w:val="22"/>
          <w:szCs w:val="22"/>
        </w:rPr>
        <w:t>o</w:t>
      </w:r>
      <w:r w:rsidR="00B26CC2">
        <w:rPr>
          <w:rFonts w:asciiTheme="minorHAnsi" w:hAnsiTheme="minorHAnsi"/>
          <w:b/>
          <w:bCs/>
          <w:sz w:val="22"/>
          <w:szCs w:val="22"/>
        </w:rPr>
        <w:t xml:space="preserve"> e</w:t>
      </w:r>
      <w:r w:rsidRPr="00EC769F">
        <w:rPr>
          <w:rFonts w:asciiTheme="minorHAnsi" w:hAnsiTheme="minorHAnsi"/>
          <w:sz w:val="22"/>
          <w:szCs w:val="22"/>
        </w:rPr>
        <w:t xml:space="preserve">, diversi da quelli </w:t>
      </w:r>
      <w:r w:rsidR="00F175CF" w:rsidRPr="00EC769F">
        <w:rPr>
          <w:rFonts w:asciiTheme="minorHAnsi" w:hAnsiTheme="minorHAnsi"/>
          <w:sz w:val="22"/>
          <w:szCs w:val="22"/>
        </w:rPr>
        <w:t xml:space="preserve">attivati dai Corsi di studio di </w:t>
      </w:r>
      <w:r w:rsidR="008C5FDD">
        <w:rPr>
          <w:rFonts w:asciiTheme="minorHAnsi" w:hAnsiTheme="minorHAnsi"/>
          <w:sz w:val="22"/>
          <w:szCs w:val="22"/>
        </w:rPr>
        <w:t>area Food</w:t>
      </w:r>
      <w:r w:rsidR="00F175CF" w:rsidRPr="00EC769F">
        <w:rPr>
          <w:rFonts w:asciiTheme="minorHAnsi" w:hAnsiTheme="minorHAnsi"/>
          <w:sz w:val="22"/>
          <w:szCs w:val="22"/>
        </w:rPr>
        <w:t xml:space="preserve"> del Dipartimento di Scienze degli Alimenti e del Farmaco</w:t>
      </w:r>
      <w:r w:rsidRPr="00EC769F">
        <w:rPr>
          <w:rFonts w:asciiTheme="minorHAnsi" w:hAnsiTheme="minorHAnsi"/>
          <w:sz w:val="22"/>
          <w:szCs w:val="22"/>
        </w:rPr>
        <w:t xml:space="preserve"> (</w:t>
      </w:r>
      <w:r w:rsidR="008C5FDD">
        <w:rPr>
          <w:rFonts w:asciiTheme="minorHAnsi" w:hAnsiTheme="minorHAnsi"/>
          <w:sz w:val="22"/>
          <w:szCs w:val="22"/>
        </w:rPr>
        <w:t xml:space="preserve">diversi </w:t>
      </w:r>
      <w:r w:rsidRPr="00EC769F">
        <w:rPr>
          <w:rFonts w:asciiTheme="minorHAnsi" w:hAnsiTheme="minorHAnsi"/>
          <w:sz w:val="22"/>
          <w:szCs w:val="22"/>
        </w:rPr>
        <w:t xml:space="preserve">quindi </w:t>
      </w:r>
      <w:r w:rsidR="001E4198" w:rsidRPr="00EC769F">
        <w:rPr>
          <w:rFonts w:asciiTheme="minorHAnsi" w:hAnsiTheme="minorHAnsi"/>
          <w:sz w:val="22"/>
          <w:szCs w:val="22"/>
        </w:rPr>
        <w:t xml:space="preserve">da </w:t>
      </w:r>
      <w:r w:rsidRPr="00EC769F">
        <w:rPr>
          <w:rFonts w:asciiTheme="minorHAnsi" w:hAnsiTheme="minorHAnsi"/>
          <w:sz w:val="22"/>
          <w:szCs w:val="22"/>
        </w:rPr>
        <w:t>Scienze e Tecnologie Alimentari e</w:t>
      </w:r>
      <w:r w:rsidR="00525524" w:rsidRPr="00EC769F">
        <w:rPr>
          <w:rFonts w:asciiTheme="minorHAnsi" w:hAnsiTheme="minorHAnsi"/>
          <w:sz w:val="22"/>
          <w:szCs w:val="22"/>
        </w:rPr>
        <w:t xml:space="preserve"> da</w:t>
      </w:r>
      <w:r w:rsidRPr="00EC769F">
        <w:rPr>
          <w:rFonts w:asciiTheme="minorHAnsi" w:hAnsiTheme="minorHAnsi"/>
          <w:sz w:val="22"/>
          <w:szCs w:val="22"/>
        </w:rPr>
        <w:t xml:space="preserve"> Scienze Gastronomiche per le lauree triennali e </w:t>
      </w:r>
      <w:r w:rsidR="001E4198" w:rsidRPr="00EC769F">
        <w:rPr>
          <w:rFonts w:asciiTheme="minorHAnsi" w:hAnsiTheme="minorHAnsi"/>
          <w:sz w:val="22"/>
          <w:szCs w:val="22"/>
        </w:rPr>
        <w:t xml:space="preserve">da </w:t>
      </w:r>
      <w:r w:rsidRPr="00EC769F">
        <w:rPr>
          <w:rFonts w:asciiTheme="minorHAnsi" w:hAnsiTheme="minorHAnsi"/>
          <w:sz w:val="22"/>
          <w:szCs w:val="22"/>
        </w:rPr>
        <w:t>Scienze e Tecnologie Alimentari magistrale).</w:t>
      </w:r>
    </w:p>
    <w:p w14:paraId="721F00B3" w14:textId="77777777" w:rsidR="00750F59" w:rsidRPr="00EC769F" w:rsidRDefault="00750F59" w:rsidP="00750F59">
      <w:pPr>
        <w:jc w:val="both"/>
        <w:rPr>
          <w:rFonts w:asciiTheme="minorHAnsi" w:hAnsiTheme="minorHAnsi"/>
          <w:sz w:val="22"/>
          <w:szCs w:val="22"/>
        </w:rPr>
      </w:pPr>
    </w:p>
    <w:p w14:paraId="2A6AD4BB" w14:textId="471FB930"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 xml:space="preserve">In questo caso LA SCELTA DI OGNI INSEGNAMENTO DOVRA’ ESSERE PREVENTIVAMENTE </w:t>
      </w:r>
      <w:r w:rsidR="00084FB2">
        <w:rPr>
          <w:rFonts w:asciiTheme="minorHAnsi" w:hAnsiTheme="minorHAnsi"/>
          <w:sz w:val="22"/>
          <w:szCs w:val="22"/>
        </w:rPr>
        <w:t>sottoposta al parere del</w:t>
      </w:r>
      <w:r w:rsidRPr="00EC769F">
        <w:rPr>
          <w:rFonts w:asciiTheme="minorHAnsi" w:hAnsiTheme="minorHAnsi"/>
          <w:sz w:val="22"/>
          <w:szCs w:val="22"/>
        </w:rPr>
        <w:t xml:space="preserve"> CONSIGLIO DI CORSO DI STUDIO.</w:t>
      </w:r>
    </w:p>
    <w:p w14:paraId="5F6FCD98" w14:textId="640396D5"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 xml:space="preserve">Ciò significa che prima di compilare il piano di studi on-line, ogni studente, in caso di scelta </w:t>
      </w:r>
      <w:r w:rsidR="000A15A9">
        <w:rPr>
          <w:rFonts w:asciiTheme="minorHAnsi" w:hAnsiTheme="minorHAnsi"/>
          <w:sz w:val="22"/>
          <w:szCs w:val="22"/>
        </w:rPr>
        <w:t>d</w:t>
      </w:r>
      <w:r w:rsidRPr="00EC769F">
        <w:rPr>
          <w:rFonts w:asciiTheme="minorHAnsi" w:hAnsiTheme="minorHAnsi"/>
          <w:sz w:val="22"/>
          <w:szCs w:val="22"/>
        </w:rPr>
        <w:t xml:space="preserve">i corsi opzionali </w:t>
      </w:r>
      <w:r w:rsidR="000A15A9">
        <w:rPr>
          <w:rFonts w:asciiTheme="minorHAnsi" w:hAnsiTheme="minorHAnsi"/>
          <w:sz w:val="22"/>
          <w:szCs w:val="22"/>
        </w:rPr>
        <w:t>tra</w:t>
      </w:r>
      <w:r w:rsidRPr="00EC769F">
        <w:rPr>
          <w:rFonts w:asciiTheme="minorHAnsi" w:hAnsiTheme="minorHAnsi"/>
          <w:sz w:val="22"/>
          <w:szCs w:val="22"/>
        </w:rPr>
        <w:t xml:space="preserve"> insegnamenti NON attivati </w:t>
      </w:r>
      <w:r w:rsidR="00F175CF" w:rsidRPr="00EC769F">
        <w:rPr>
          <w:rFonts w:asciiTheme="minorHAnsi" w:hAnsiTheme="minorHAnsi"/>
          <w:sz w:val="22"/>
          <w:szCs w:val="22"/>
        </w:rPr>
        <w:t xml:space="preserve">dai Corsi di studio di </w:t>
      </w:r>
      <w:r w:rsidR="00DA063C">
        <w:rPr>
          <w:rFonts w:asciiTheme="minorHAnsi" w:hAnsiTheme="minorHAnsi"/>
          <w:sz w:val="22"/>
          <w:szCs w:val="22"/>
        </w:rPr>
        <w:t>area Food</w:t>
      </w:r>
      <w:r w:rsidR="00F175CF" w:rsidRPr="00EC769F">
        <w:rPr>
          <w:rFonts w:asciiTheme="minorHAnsi" w:hAnsiTheme="minorHAnsi"/>
          <w:sz w:val="22"/>
          <w:szCs w:val="22"/>
        </w:rPr>
        <w:t xml:space="preserve"> del Dipartimento di Scienze degli Alimenti e del Farmaco</w:t>
      </w:r>
      <w:r w:rsidR="00A10E3F">
        <w:rPr>
          <w:rFonts w:asciiTheme="minorHAnsi" w:hAnsiTheme="minorHAnsi"/>
          <w:sz w:val="22"/>
          <w:szCs w:val="22"/>
        </w:rPr>
        <w:t xml:space="preserve"> sopracitati</w:t>
      </w:r>
      <w:r w:rsidR="00CA67B9" w:rsidRPr="00EC769F">
        <w:rPr>
          <w:rFonts w:asciiTheme="minorHAnsi" w:hAnsiTheme="minorHAnsi"/>
          <w:sz w:val="22"/>
          <w:szCs w:val="22"/>
        </w:rPr>
        <w:t>,</w:t>
      </w:r>
      <w:r w:rsidR="001E4198" w:rsidRPr="00EC769F">
        <w:rPr>
          <w:rFonts w:asciiTheme="minorHAnsi" w:hAnsiTheme="minorHAnsi"/>
          <w:sz w:val="22"/>
          <w:szCs w:val="22"/>
        </w:rPr>
        <w:t xml:space="preserve"> </w:t>
      </w:r>
      <w:r w:rsidR="00B26CC2" w:rsidRPr="00EC769F">
        <w:rPr>
          <w:rFonts w:asciiTheme="minorHAnsi" w:hAnsiTheme="minorHAnsi"/>
          <w:sz w:val="22"/>
          <w:szCs w:val="22"/>
        </w:rPr>
        <w:t xml:space="preserve">dovrà </w:t>
      </w:r>
      <w:r w:rsidR="001E4198" w:rsidRPr="00EC769F">
        <w:rPr>
          <w:rFonts w:asciiTheme="minorHAnsi" w:hAnsiTheme="minorHAnsi"/>
          <w:sz w:val="22"/>
          <w:szCs w:val="22"/>
        </w:rPr>
        <w:t xml:space="preserve">disporre </w:t>
      </w:r>
      <w:r w:rsidR="000564B0">
        <w:rPr>
          <w:rFonts w:asciiTheme="minorHAnsi" w:hAnsiTheme="minorHAnsi"/>
          <w:sz w:val="22"/>
          <w:szCs w:val="22"/>
        </w:rPr>
        <w:t xml:space="preserve">di una preventiva valutazione da parte del Consiglio di Corso di </w:t>
      </w:r>
      <w:r w:rsidR="00555D87">
        <w:rPr>
          <w:rFonts w:asciiTheme="minorHAnsi" w:hAnsiTheme="minorHAnsi"/>
          <w:sz w:val="22"/>
          <w:szCs w:val="22"/>
        </w:rPr>
        <w:t>S</w:t>
      </w:r>
      <w:r w:rsidR="000564B0">
        <w:rPr>
          <w:rFonts w:asciiTheme="minorHAnsi" w:hAnsiTheme="minorHAnsi"/>
          <w:sz w:val="22"/>
          <w:szCs w:val="22"/>
        </w:rPr>
        <w:t xml:space="preserve">tudio </w:t>
      </w:r>
      <w:r w:rsidRPr="00EC769F">
        <w:rPr>
          <w:rFonts w:asciiTheme="minorHAnsi" w:hAnsiTheme="minorHAnsi"/>
          <w:sz w:val="22"/>
          <w:szCs w:val="22"/>
        </w:rPr>
        <w:t xml:space="preserve">per ogni </w:t>
      </w:r>
      <w:r w:rsidR="00812A2A" w:rsidRPr="00EC769F">
        <w:rPr>
          <w:rFonts w:asciiTheme="minorHAnsi" w:hAnsiTheme="minorHAnsi"/>
          <w:sz w:val="22"/>
          <w:szCs w:val="22"/>
        </w:rPr>
        <w:t>insegnamento</w:t>
      </w:r>
      <w:r w:rsidRPr="00EC769F">
        <w:rPr>
          <w:rFonts w:asciiTheme="minorHAnsi" w:hAnsiTheme="minorHAnsi"/>
          <w:sz w:val="22"/>
          <w:szCs w:val="22"/>
        </w:rPr>
        <w:t xml:space="preserve"> scelto.</w:t>
      </w:r>
    </w:p>
    <w:p w14:paraId="5F2F1AE1" w14:textId="77777777" w:rsidR="00F175CF" w:rsidRPr="00EC769F" w:rsidRDefault="00F175CF" w:rsidP="00750F59">
      <w:pPr>
        <w:pStyle w:val="Paragrafoelenco"/>
        <w:jc w:val="both"/>
        <w:rPr>
          <w:rFonts w:asciiTheme="minorHAnsi" w:hAnsiTheme="minorHAnsi"/>
          <w:sz w:val="22"/>
          <w:szCs w:val="22"/>
        </w:rPr>
      </w:pPr>
    </w:p>
    <w:p w14:paraId="2D2721B3" w14:textId="77777777" w:rsidR="00F175CF" w:rsidRPr="00EC769F" w:rsidRDefault="00F175CF" w:rsidP="00750F59">
      <w:pPr>
        <w:pStyle w:val="Paragrafoelenco"/>
        <w:jc w:val="both"/>
        <w:rPr>
          <w:rFonts w:asciiTheme="minorHAnsi" w:hAnsiTheme="minorHAnsi"/>
          <w:sz w:val="22"/>
          <w:szCs w:val="22"/>
        </w:rPr>
      </w:pPr>
    </w:p>
    <w:p w14:paraId="5144A273" w14:textId="77008DFF"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Quest</w:t>
      </w:r>
      <w:r w:rsidR="004D13D2">
        <w:rPr>
          <w:rFonts w:asciiTheme="minorHAnsi" w:hAnsiTheme="minorHAnsi"/>
          <w:sz w:val="22"/>
          <w:szCs w:val="22"/>
        </w:rPr>
        <w:t xml:space="preserve">o parere </w:t>
      </w:r>
      <w:r w:rsidRPr="00EC769F">
        <w:rPr>
          <w:rFonts w:asciiTheme="minorHAnsi" w:hAnsiTheme="minorHAnsi"/>
          <w:sz w:val="22"/>
          <w:szCs w:val="22"/>
        </w:rPr>
        <w:t>si otterrà nel modo seguente</w:t>
      </w:r>
      <w:r w:rsidR="00B313B1">
        <w:rPr>
          <w:rFonts w:asciiTheme="minorHAnsi" w:hAnsiTheme="minorHAnsi"/>
          <w:sz w:val="22"/>
          <w:szCs w:val="22"/>
        </w:rPr>
        <w:t>:</w:t>
      </w:r>
    </w:p>
    <w:p w14:paraId="5118E81F" w14:textId="77777777" w:rsidR="00750F59" w:rsidRPr="00EC769F" w:rsidRDefault="00750F59" w:rsidP="00750F59">
      <w:pPr>
        <w:pStyle w:val="Paragrafoelenco"/>
        <w:jc w:val="both"/>
        <w:rPr>
          <w:rFonts w:asciiTheme="minorHAnsi" w:hAnsiTheme="minorHAnsi"/>
          <w:sz w:val="22"/>
          <w:szCs w:val="22"/>
        </w:rPr>
      </w:pPr>
    </w:p>
    <w:p w14:paraId="438DDF01" w14:textId="77777777" w:rsidR="002F3668" w:rsidRDefault="00750F59" w:rsidP="002F3668">
      <w:pPr>
        <w:pStyle w:val="Paragrafoelenco"/>
        <w:rPr>
          <w:rFonts w:asciiTheme="minorHAnsi" w:hAnsiTheme="minorHAnsi"/>
          <w:sz w:val="22"/>
          <w:szCs w:val="22"/>
        </w:rPr>
      </w:pPr>
      <w:r w:rsidRPr="00EC769F">
        <w:rPr>
          <w:rFonts w:asciiTheme="minorHAnsi" w:hAnsiTheme="minorHAnsi"/>
          <w:sz w:val="22"/>
          <w:szCs w:val="22"/>
        </w:rPr>
        <w:t xml:space="preserve">Lo studente dovrà presentare </w:t>
      </w:r>
    </w:p>
    <w:p w14:paraId="34B0F8DD" w14:textId="7C88C0D9" w:rsidR="002F3668" w:rsidRDefault="00750F59" w:rsidP="002F3668">
      <w:pPr>
        <w:pStyle w:val="Paragrafoelenco"/>
        <w:numPr>
          <w:ilvl w:val="0"/>
          <w:numId w:val="2"/>
        </w:numPr>
        <w:rPr>
          <w:rFonts w:asciiTheme="minorHAnsi" w:hAnsiTheme="minorHAnsi"/>
          <w:sz w:val="22"/>
          <w:szCs w:val="22"/>
        </w:rPr>
      </w:pPr>
      <w:r w:rsidRPr="00EC769F">
        <w:rPr>
          <w:rFonts w:asciiTheme="minorHAnsi" w:hAnsiTheme="minorHAnsi"/>
          <w:sz w:val="22"/>
          <w:szCs w:val="22"/>
        </w:rPr>
        <w:t xml:space="preserve">al </w:t>
      </w:r>
      <w:r w:rsidRPr="003540D9">
        <w:rPr>
          <w:rFonts w:asciiTheme="minorHAnsi" w:hAnsiTheme="minorHAnsi"/>
          <w:b/>
          <w:bCs/>
          <w:i/>
          <w:iCs/>
          <w:sz w:val="22"/>
          <w:szCs w:val="22"/>
        </w:rPr>
        <w:t xml:space="preserve">Servizio Carriere </w:t>
      </w:r>
      <w:r w:rsidR="006562FE" w:rsidRPr="003540D9">
        <w:rPr>
          <w:rFonts w:asciiTheme="minorHAnsi" w:hAnsiTheme="minorHAnsi"/>
          <w:b/>
          <w:bCs/>
          <w:i/>
          <w:iCs/>
          <w:sz w:val="22"/>
          <w:szCs w:val="22"/>
        </w:rPr>
        <w:t xml:space="preserve">Studenti </w:t>
      </w:r>
      <w:r w:rsidR="005F15C8" w:rsidRPr="003540D9">
        <w:rPr>
          <w:rFonts w:asciiTheme="minorHAnsi" w:hAnsiTheme="minorHAnsi"/>
          <w:b/>
          <w:bCs/>
          <w:i/>
          <w:iCs/>
          <w:sz w:val="22"/>
          <w:szCs w:val="22"/>
        </w:rPr>
        <w:t>(</w:t>
      </w:r>
      <w:r w:rsidRPr="003540D9">
        <w:rPr>
          <w:rFonts w:asciiTheme="minorHAnsi" w:hAnsiTheme="minorHAnsi"/>
          <w:b/>
          <w:bCs/>
          <w:i/>
          <w:iCs/>
          <w:sz w:val="22"/>
          <w:szCs w:val="22"/>
        </w:rPr>
        <w:t>Segreteria Studenti)</w:t>
      </w:r>
      <w:r w:rsidR="003540D9">
        <w:rPr>
          <w:rFonts w:asciiTheme="minorHAnsi" w:hAnsiTheme="minorHAnsi"/>
          <w:sz w:val="22"/>
          <w:szCs w:val="22"/>
        </w:rPr>
        <w:t xml:space="preserve"> </w:t>
      </w:r>
      <w:hyperlink r:id="rId8" w:history="1">
        <w:r w:rsidR="003540D9" w:rsidRPr="00522092">
          <w:rPr>
            <w:rStyle w:val="Collegamentoipertestuale"/>
            <w:rFonts w:asciiTheme="minorHAnsi" w:hAnsiTheme="minorHAnsi"/>
            <w:sz w:val="22"/>
            <w:szCs w:val="22"/>
          </w:rPr>
          <w:t>segreteria.scienzealimenti@unipr.it</w:t>
        </w:r>
      </w:hyperlink>
      <w:r w:rsidR="003540D9">
        <w:rPr>
          <w:rFonts w:asciiTheme="minorHAnsi" w:hAnsiTheme="minorHAnsi"/>
          <w:sz w:val="22"/>
          <w:szCs w:val="22"/>
        </w:rPr>
        <w:t xml:space="preserve"> </w:t>
      </w:r>
      <w:r w:rsidRPr="00EC769F">
        <w:rPr>
          <w:rFonts w:asciiTheme="minorHAnsi" w:hAnsiTheme="minorHAnsi"/>
          <w:sz w:val="22"/>
          <w:szCs w:val="22"/>
        </w:rPr>
        <w:t xml:space="preserve"> una domanda in carta libera, </w:t>
      </w:r>
      <w:r w:rsidRPr="00565251">
        <w:rPr>
          <w:rFonts w:asciiTheme="minorHAnsi" w:hAnsiTheme="minorHAnsi"/>
          <w:sz w:val="22"/>
          <w:szCs w:val="22"/>
          <w:u w:val="single"/>
        </w:rPr>
        <w:t xml:space="preserve">e </w:t>
      </w:r>
      <w:r w:rsidR="00757C73" w:rsidRPr="00565251">
        <w:rPr>
          <w:rFonts w:asciiTheme="minorHAnsi" w:hAnsiTheme="minorHAnsi"/>
          <w:sz w:val="22"/>
          <w:szCs w:val="22"/>
          <w:u w:val="single"/>
        </w:rPr>
        <w:t>c</w:t>
      </w:r>
      <w:r w:rsidRPr="00565251">
        <w:rPr>
          <w:rFonts w:asciiTheme="minorHAnsi" w:hAnsiTheme="minorHAnsi"/>
          <w:sz w:val="22"/>
          <w:szCs w:val="22"/>
          <w:u w:val="single"/>
        </w:rPr>
        <w:t>ontestualmente</w:t>
      </w:r>
      <w:r w:rsidRPr="00EC769F">
        <w:rPr>
          <w:rFonts w:asciiTheme="minorHAnsi" w:hAnsiTheme="minorHAnsi"/>
          <w:sz w:val="22"/>
          <w:szCs w:val="22"/>
        </w:rPr>
        <w:t xml:space="preserve"> </w:t>
      </w:r>
    </w:p>
    <w:p w14:paraId="0448056A" w14:textId="7BD25A22" w:rsidR="00750F59" w:rsidRPr="00EC769F" w:rsidRDefault="00812A2A" w:rsidP="002F3668">
      <w:pPr>
        <w:pStyle w:val="Paragrafoelenco"/>
        <w:numPr>
          <w:ilvl w:val="0"/>
          <w:numId w:val="2"/>
        </w:numPr>
        <w:rPr>
          <w:rFonts w:asciiTheme="minorHAnsi" w:hAnsiTheme="minorHAnsi"/>
          <w:sz w:val="22"/>
          <w:szCs w:val="22"/>
        </w:rPr>
      </w:pPr>
      <w:r w:rsidRPr="00EC769F">
        <w:rPr>
          <w:rFonts w:asciiTheme="minorHAnsi" w:hAnsiTheme="minorHAnsi"/>
          <w:sz w:val="22"/>
          <w:szCs w:val="22"/>
        </w:rPr>
        <w:t xml:space="preserve">inoltrarla </w:t>
      </w:r>
      <w:r w:rsidR="00555D87">
        <w:rPr>
          <w:rFonts w:asciiTheme="minorHAnsi" w:hAnsiTheme="minorHAnsi"/>
          <w:sz w:val="22"/>
          <w:szCs w:val="22"/>
        </w:rPr>
        <w:t xml:space="preserve">anche </w:t>
      </w:r>
      <w:r w:rsidRPr="00EC769F">
        <w:rPr>
          <w:rFonts w:asciiTheme="minorHAnsi" w:hAnsiTheme="minorHAnsi"/>
          <w:sz w:val="22"/>
          <w:szCs w:val="22"/>
        </w:rPr>
        <w:t>tramite</w:t>
      </w:r>
      <w:r w:rsidR="00750F59" w:rsidRPr="00EC769F">
        <w:rPr>
          <w:rFonts w:asciiTheme="minorHAnsi" w:hAnsiTheme="minorHAnsi"/>
          <w:sz w:val="22"/>
          <w:szCs w:val="22"/>
        </w:rPr>
        <w:t xml:space="preserve"> e-mail a</w:t>
      </w:r>
      <w:r w:rsidRPr="00EC769F">
        <w:rPr>
          <w:rFonts w:asciiTheme="minorHAnsi" w:hAnsiTheme="minorHAnsi"/>
          <w:sz w:val="22"/>
          <w:szCs w:val="22"/>
        </w:rPr>
        <w:t xml:space="preserve">ll’indirizzo </w:t>
      </w:r>
      <w:r w:rsidR="00750F59" w:rsidRPr="00EC769F">
        <w:rPr>
          <w:rFonts w:asciiTheme="minorHAnsi" w:hAnsiTheme="minorHAnsi"/>
          <w:sz w:val="22"/>
          <w:szCs w:val="22"/>
        </w:rPr>
        <w:t xml:space="preserve"> </w:t>
      </w:r>
      <w:hyperlink r:id="rId9" w:history="1">
        <w:r w:rsidR="00555D87" w:rsidRPr="001D5E8E">
          <w:rPr>
            <w:rStyle w:val="Collegamentoipertestuale"/>
            <w:rFonts w:asciiTheme="minorHAnsi" w:hAnsiTheme="minorHAnsi"/>
            <w:sz w:val="22"/>
            <w:szCs w:val="22"/>
          </w:rPr>
          <w:t>didattica.scienzealimenti@unipr.it</w:t>
        </w:r>
      </w:hyperlink>
      <w:r w:rsidR="00750F59" w:rsidRPr="00EC769F">
        <w:rPr>
          <w:rFonts w:asciiTheme="minorHAnsi" w:hAnsiTheme="minorHAnsi"/>
          <w:color w:val="1F497D"/>
          <w:sz w:val="22"/>
          <w:szCs w:val="22"/>
        </w:rPr>
        <w:t xml:space="preserve"> </w:t>
      </w:r>
      <w:r w:rsidR="00750F59" w:rsidRPr="00EC769F">
        <w:rPr>
          <w:rFonts w:asciiTheme="minorHAnsi" w:hAnsiTheme="minorHAnsi"/>
          <w:sz w:val="22"/>
          <w:szCs w:val="22"/>
        </w:rPr>
        <w:t>seguendo lo schema sotto riportato:</w:t>
      </w:r>
    </w:p>
    <w:p w14:paraId="5A045FCA" w14:textId="77777777" w:rsidR="00750F59" w:rsidRPr="00EC769F" w:rsidRDefault="00750F59" w:rsidP="00750F59">
      <w:pPr>
        <w:pStyle w:val="Paragrafoelenco"/>
        <w:jc w:val="both"/>
        <w:rPr>
          <w:rFonts w:asciiTheme="minorHAnsi" w:hAnsiTheme="minorHAnsi"/>
          <w:sz w:val="22"/>
          <w:szCs w:val="22"/>
        </w:rPr>
      </w:pPr>
    </w:p>
    <w:p w14:paraId="74DBAFA2" w14:textId="77777777" w:rsidR="00750F59" w:rsidRPr="00EC769F" w:rsidRDefault="00750F59" w:rsidP="00750F59">
      <w:pPr>
        <w:pStyle w:val="Paragrafoelenco"/>
        <w:jc w:val="both"/>
        <w:rPr>
          <w:rFonts w:asciiTheme="minorHAnsi" w:hAnsiTheme="minorHAnsi"/>
          <w:sz w:val="22"/>
          <w:szCs w:val="22"/>
        </w:rPr>
      </w:pPr>
    </w:p>
    <w:p w14:paraId="67594C24" w14:textId="77777777" w:rsidR="00565251" w:rsidRDefault="00565251" w:rsidP="00750F59">
      <w:pPr>
        <w:pStyle w:val="Paragrafoelenco"/>
        <w:jc w:val="both"/>
        <w:rPr>
          <w:rFonts w:asciiTheme="minorHAnsi" w:hAnsiTheme="minorHAnsi"/>
          <w:sz w:val="22"/>
          <w:szCs w:val="22"/>
        </w:rPr>
      </w:pPr>
    </w:p>
    <w:p w14:paraId="787FA2CC" w14:textId="61F3F70B"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w:t>
      </w:r>
    </w:p>
    <w:p w14:paraId="539552C3"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FAC-SIMILE DOMANDA:</w:t>
      </w:r>
    </w:p>
    <w:p w14:paraId="2294D6FD" w14:textId="77777777" w:rsidR="00750F59" w:rsidRPr="00EC769F" w:rsidRDefault="00750F59" w:rsidP="00750F59">
      <w:pPr>
        <w:pStyle w:val="Paragrafoelenco"/>
        <w:jc w:val="both"/>
        <w:rPr>
          <w:rFonts w:asciiTheme="minorHAnsi" w:hAnsiTheme="minorHAnsi"/>
          <w:sz w:val="22"/>
          <w:szCs w:val="22"/>
        </w:rPr>
      </w:pPr>
    </w:p>
    <w:p w14:paraId="43085AB6" w14:textId="77777777" w:rsidR="00750F59" w:rsidRPr="00EC769F" w:rsidRDefault="00750F59" w:rsidP="00750F59">
      <w:pPr>
        <w:pStyle w:val="Paragrafoelenco"/>
        <w:jc w:val="both"/>
        <w:rPr>
          <w:rFonts w:asciiTheme="minorHAnsi" w:hAnsiTheme="minorHAnsi"/>
          <w:sz w:val="22"/>
          <w:szCs w:val="22"/>
        </w:rPr>
      </w:pPr>
    </w:p>
    <w:p w14:paraId="328CD7CD" w14:textId="4920CB26" w:rsidR="00750F59" w:rsidRPr="00EC769F" w:rsidRDefault="00750F59" w:rsidP="00750F59">
      <w:pPr>
        <w:pStyle w:val="Paragrafoelenco"/>
        <w:jc w:val="both"/>
        <w:rPr>
          <w:rFonts w:asciiTheme="minorHAnsi" w:hAnsiTheme="minorHAnsi"/>
          <w:caps/>
          <w:sz w:val="22"/>
          <w:szCs w:val="22"/>
        </w:rPr>
      </w:pPr>
      <w:r w:rsidRPr="00EC769F">
        <w:rPr>
          <w:rFonts w:asciiTheme="minorHAnsi" w:hAnsiTheme="minorHAnsi"/>
          <w:sz w:val="22"/>
          <w:szCs w:val="22"/>
        </w:rPr>
        <w:t xml:space="preserve">OGGETTO: </w:t>
      </w:r>
      <w:r w:rsidR="00AF58A8">
        <w:rPr>
          <w:rFonts w:asciiTheme="minorHAnsi" w:hAnsiTheme="minorHAnsi"/>
          <w:sz w:val="22"/>
          <w:szCs w:val="22"/>
        </w:rPr>
        <w:t>PARERE PREVENTIVO PER</w:t>
      </w:r>
      <w:r w:rsidRPr="00EC769F">
        <w:rPr>
          <w:rFonts w:asciiTheme="minorHAnsi" w:hAnsiTheme="minorHAnsi"/>
          <w:sz w:val="22"/>
          <w:szCs w:val="22"/>
        </w:rPr>
        <w:t xml:space="preserve"> INSEGNAMENTO OPZIONALE </w:t>
      </w:r>
      <w:r w:rsidRPr="00EC769F">
        <w:rPr>
          <w:rFonts w:asciiTheme="minorHAnsi" w:hAnsiTheme="minorHAnsi"/>
          <w:caps/>
          <w:sz w:val="22"/>
          <w:szCs w:val="22"/>
        </w:rPr>
        <w:t xml:space="preserve">attivatO in corsi di studio dell’Ateneo </w:t>
      </w:r>
      <w:r w:rsidR="00F175CF" w:rsidRPr="00EC769F">
        <w:rPr>
          <w:rFonts w:asciiTheme="minorHAnsi" w:hAnsiTheme="minorHAnsi"/>
          <w:b/>
          <w:bCs/>
          <w:caps/>
          <w:sz w:val="22"/>
          <w:szCs w:val="22"/>
        </w:rPr>
        <w:t xml:space="preserve">diversi da quelli dei corsi di studio di ambito </w:t>
      </w:r>
      <w:r w:rsidR="00190191">
        <w:rPr>
          <w:rFonts w:asciiTheme="minorHAnsi" w:hAnsiTheme="minorHAnsi"/>
          <w:b/>
          <w:bCs/>
          <w:caps/>
          <w:sz w:val="22"/>
          <w:szCs w:val="22"/>
        </w:rPr>
        <w:t>FOOD</w:t>
      </w:r>
      <w:r w:rsidR="00F175CF" w:rsidRPr="00EC769F">
        <w:rPr>
          <w:rFonts w:asciiTheme="minorHAnsi" w:hAnsiTheme="minorHAnsi"/>
          <w:b/>
          <w:bCs/>
          <w:caps/>
          <w:sz w:val="22"/>
          <w:szCs w:val="22"/>
        </w:rPr>
        <w:t xml:space="preserve"> del</w:t>
      </w:r>
      <w:r w:rsidRPr="00EC769F">
        <w:rPr>
          <w:rFonts w:asciiTheme="minorHAnsi" w:hAnsiTheme="minorHAnsi"/>
          <w:b/>
          <w:bCs/>
          <w:caps/>
          <w:sz w:val="22"/>
          <w:szCs w:val="22"/>
        </w:rPr>
        <w:t xml:space="preserve"> Dipartimento DI SCIENZE DEGLI ALIMENTI</w:t>
      </w:r>
      <w:r w:rsidR="00F175CF" w:rsidRPr="00EC769F">
        <w:rPr>
          <w:rFonts w:asciiTheme="minorHAnsi" w:hAnsiTheme="minorHAnsi"/>
          <w:b/>
          <w:bCs/>
          <w:caps/>
          <w:sz w:val="22"/>
          <w:szCs w:val="22"/>
        </w:rPr>
        <w:t xml:space="preserve"> e del farmaco.</w:t>
      </w:r>
    </w:p>
    <w:p w14:paraId="603FAB96" w14:textId="77777777" w:rsidR="00750F59" w:rsidRPr="00EC769F" w:rsidRDefault="00750F59" w:rsidP="00750F59">
      <w:pPr>
        <w:pStyle w:val="Paragrafoelenco"/>
        <w:jc w:val="both"/>
        <w:rPr>
          <w:rFonts w:asciiTheme="minorHAnsi" w:hAnsiTheme="minorHAnsi"/>
          <w:caps/>
          <w:sz w:val="22"/>
          <w:szCs w:val="22"/>
        </w:rPr>
      </w:pPr>
    </w:p>
    <w:p w14:paraId="05A68AB6" w14:textId="77777777" w:rsidR="00750F59" w:rsidRPr="00EC769F" w:rsidRDefault="00750F59" w:rsidP="00750F59">
      <w:pPr>
        <w:pStyle w:val="Paragrafoelenco"/>
        <w:jc w:val="both"/>
        <w:rPr>
          <w:rFonts w:asciiTheme="minorHAnsi" w:hAnsiTheme="minorHAnsi"/>
          <w:sz w:val="22"/>
          <w:szCs w:val="22"/>
        </w:rPr>
      </w:pPr>
    </w:p>
    <w:p w14:paraId="61242D33" w14:textId="77777777" w:rsidR="00DA063C"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 xml:space="preserve">AL CONSIGLIO DI CORSO DI </w:t>
      </w:r>
      <w:r w:rsidR="00DA063C">
        <w:rPr>
          <w:rFonts w:asciiTheme="minorHAnsi" w:hAnsiTheme="minorHAnsi"/>
          <w:sz w:val="22"/>
          <w:szCs w:val="22"/>
        </w:rPr>
        <w:t>LAUREA</w:t>
      </w:r>
      <w:r w:rsidRPr="00EC769F">
        <w:rPr>
          <w:rFonts w:asciiTheme="minorHAnsi" w:hAnsiTheme="minorHAnsi"/>
          <w:sz w:val="22"/>
          <w:szCs w:val="22"/>
        </w:rPr>
        <w:t xml:space="preserve"> in S</w:t>
      </w:r>
      <w:r w:rsidR="00DA063C">
        <w:rPr>
          <w:rFonts w:asciiTheme="minorHAnsi" w:hAnsiTheme="minorHAnsi"/>
          <w:sz w:val="22"/>
          <w:szCs w:val="22"/>
        </w:rPr>
        <w:t xml:space="preserve">cienze e Tecnologia Alimentari </w:t>
      </w:r>
    </w:p>
    <w:p w14:paraId="43E6E980" w14:textId="77777777" w:rsidR="00DA063C" w:rsidRDefault="00DA063C" w:rsidP="00750F59">
      <w:pPr>
        <w:pStyle w:val="Paragrafoelenco"/>
        <w:jc w:val="both"/>
        <w:rPr>
          <w:rFonts w:asciiTheme="minorHAnsi" w:hAnsiTheme="minorHAnsi"/>
          <w:sz w:val="22"/>
          <w:szCs w:val="22"/>
        </w:rPr>
      </w:pPr>
    </w:p>
    <w:p w14:paraId="0C98A387" w14:textId="77777777" w:rsidR="00DA063C" w:rsidRPr="00DA063C" w:rsidRDefault="00DA063C" w:rsidP="00750F59">
      <w:pPr>
        <w:pStyle w:val="Paragrafoelenco"/>
        <w:jc w:val="both"/>
        <w:rPr>
          <w:rFonts w:asciiTheme="minorHAnsi" w:hAnsiTheme="minorHAnsi"/>
          <w:b/>
          <w:sz w:val="22"/>
          <w:szCs w:val="22"/>
          <w:u w:val="single"/>
        </w:rPr>
      </w:pPr>
      <w:r w:rsidRPr="00DA063C">
        <w:rPr>
          <w:rFonts w:asciiTheme="minorHAnsi" w:hAnsiTheme="minorHAnsi"/>
          <w:b/>
          <w:sz w:val="22"/>
          <w:szCs w:val="22"/>
          <w:u w:val="single"/>
        </w:rPr>
        <w:t xml:space="preserve">OPPURE </w:t>
      </w:r>
    </w:p>
    <w:p w14:paraId="56C62538" w14:textId="77777777" w:rsidR="00DA063C" w:rsidRDefault="00DA063C" w:rsidP="00750F59">
      <w:pPr>
        <w:pStyle w:val="Paragrafoelenco"/>
        <w:jc w:val="both"/>
        <w:rPr>
          <w:rFonts w:asciiTheme="minorHAnsi" w:hAnsiTheme="minorHAnsi"/>
          <w:sz w:val="22"/>
          <w:szCs w:val="22"/>
        </w:rPr>
      </w:pPr>
    </w:p>
    <w:p w14:paraId="0A8EB182" w14:textId="0508EEDA" w:rsidR="00DA063C" w:rsidRDefault="00DA063C" w:rsidP="00750F59">
      <w:pPr>
        <w:pStyle w:val="Paragrafoelenco"/>
        <w:jc w:val="both"/>
        <w:rPr>
          <w:rFonts w:asciiTheme="minorHAnsi" w:hAnsiTheme="minorHAnsi"/>
          <w:sz w:val="22"/>
          <w:szCs w:val="22"/>
        </w:rPr>
      </w:pPr>
      <w:r w:rsidRPr="00EC769F">
        <w:rPr>
          <w:rFonts w:asciiTheme="minorHAnsi" w:hAnsiTheme="minorHAnsi"/>
          <w:sz w:val="22"/>
          <w:szCs w:val="22"/>
        </w:rPr>
        <w:t xml:space="preserve">AL CONSIGLIO DI CORSO DI </w:t>
      </w:r>
      <w:r>
        <w:rPr>
          <w:rFonts w:asciiTheme="minorHAnsi" w:hAnsiTheme="minorHAnsi"/>
          <w:sz w:val="22"/>
          <w:szCs w:val="22"/>
        </w:rPr>
        <w:t>LAUREA</w:t>
      </w:r>
      <w:r w:rsidRPr="00EC769F">
        <w:rPr>
          <w:rFonts w:asciiTheme="minorHAnsi" w:hAnsiTheme="minorHAnsi"/>
          <w:sz w:val="22"/>
          <w:szCs w:val="22"/>
        </w:rPr>
        <w:t xml:space="preserve"> in</w:t>
      </w:r>
      <w:r w:rsidR="00750F59" w:rsidRPr="00EC769F">
        <w:rPr>
          <w:rFonts w:asciiTheme="minorHAnsi" w:hAnsiTheme="minorHAnsi"/>
          <w:sz w:val="22"/>
          <w:szCs w:val="22"/>
        </w:rPr>
        <w:t xml:space="preserve"> Scienze Gastronomiche </w:t>
      </w:r>
    </w:p>
    <w:p w14:paraId="1F3C8BBD" w14:textId="77777777" w:rsidR="00DA063C" w:rsidRDefault="00DA063C" w:rsidP="00DA063C">
      <w:pPr>
        <w:pStyle w:val="Paragrafoelenco"/>
        <w:jc w:val="both"/>
        <w:rPr>
          <w:rFonts w:asciiTheme="minorHAnsi" w:hAnsiTheme="minorHAnsi"/>
          <w:sz w:val="22"/>
          <w:szCs w:val="22"/>
        </w:rPr>
      </w:pPr>
    </w:p>
    <w:p w14:paraId="70C99E62" w14:textId="77777777" w:rsidR="00DA063C" w:rsidRPr="00DA063C" w:rsidRDefault="00DA063C" w:rsidP="00DA063C">
      <w:pPr>
        <w:pStyle w:val="Paragrafoelenco"/>
        <w:jc w:val="both"/>
        <w:rPr>
          <w:rFonts w:asciiTheme="minorHAnsi" w:hAnsiTheme="minorHAnsi"/>
          <w:b/>
          <w:sz w:val="22"/>
          <w:szCs w:val="22"/>
          <w:u w:val="single"/>
        </w:rPr>
      </w:pPr>
      <w:r w:rsidRPr="00DA063C">
        <w:rPr>
          <w:rFonts w:asciiTheme="minorHAnsi" w:hAnsiTheme="minorHAnsi"/>
          <w:b/>
          <w:sz w:val="22"/>
          <w:szCs w:val="22"/>
          <w:u w:val="single"/>
        </w:rPr>
        <w:t xml:space="preserve">OPPURE </w:t>
      </w:r>
    </w:p>
    <w:p w14:paraId="01CE15CF" w14:textId="77777777" w:rsidR="00DA063C" w:rsidRDefault="00DA063C" w:rsidP="00750F59">
      <w:pPr>
        <w:pStyle w:val="Paragrafoelenco"/>
        <w:jc w:val="both"/>
        <w:rPr>
          <w:rFonts w:asciiTheme="minorHAnsi" w:hAnsiTheme="minorHAnsi"/>
          <w:sz w:val="22"/>
          <w:szCs w:val="22"/>
        </w:rPr>
      </w:pPr>
    </w:p>
    <w:p w14:paraId="5A275195" w14:textId="711C66CE" w:rsidR="00750F59" w:rsidRPr="00EC769F" w:rsidRDefault="00DA063C" w:rsidP="00750F59">
      <w:pPr>
        <w:pStyle w:val="Paragrafoelenco"/>
        <w:jc w:val="both"/>
        <w:rPr>
          <w:rFonts w:asciiTheme="minorHAnsi" w:hAnsiTheme="minorHAnsi"/>
          <w:sz w:val="22"/>
          <w:szCs w:val="22"/>
        </w:rPr>
      </w:pPr>
      <w:r w:rsidRPr="00EC769F">
        <w:rPr>
          <w:rFonts w:asciiTheme="minorHAnsi" w:hAnsiTheme="minorHAnsi"/>
          <w:sz w:val="22"/>
          <w:szCs w:val="22"/>
        </w:rPr>
        <w:t xml:space="preserve">AL CONSIGLIO DI CORSO DI </w:t>
      </w:r>
      <w:r w:rsidR="00190191">
        <w:rPr>
          <w:rFonts w:asciiTheme="minorHAnsi" w:hAnsiTheme="minorHAnsi"/>
          <w:sz w:val="22"/>
          <w:szCs w:val="22"/>
        </w:rPr>
        <w:t>L</w:t>
      </w:r>
      <w:r>
        <w:rPr>
          <w:rFonts w:asciiTheme="minorHAnsi" w:hAnsiTheme="minorHAnsi"/>
          <w:sz w:val="22"/>
          <w:szCs w:val="22"/>
        </w:rPr>
        <w:t xml:space="preserve">aurea </w:t>
      </w:r>
      <w:r w:rsidR="00190191">
        <w:rPr>
          <w:rFonts w:asciiTheme="minorHAnsi" w:hAnsiTheme="minorHAnsi"/>
          <w:sz w:val="22"/>
          <w:szCs w:val="22"/>
        </w:rPr>
        <w:t>M</w:t>
      </w:r>
      <w:r>
        <w:rPr>
          <w:rFonts w:asciiTheme="minorHAnsi" w:hAnsiTheme="minorHAnsi"/>
          <w:sz w:val="22"/>
          <w:szCs w:val="22"/>
        </w:rPr>
        <w:t>agistrale Scienze e Tecnologie Alimentari</w:t>
      </w:r>
      <w:r w:rsidR="00750F59" w:rsidRPr="00EC769F">
        <w:rPr>
          <w:rFonts w:asciiTheme="minorHAnsi" w:hAnsiTheme="minorHAnsi"/>
          <w:sz w:val="22"/>
          <w:szCs w:val="22"/>
        </w:rPr>
        <w:t>.</w:t>
      </w:r>
    </w:p>
    <w:p w14:paraId="3171A17E" w14:textId="77777777" w:rsidR="00750F59" w:rsidRPr="00EC769F" w:rsidRDefault="00750F59" w:rsidP="00750F59">
      <w:pPr>
        <w:pStyle w:val="Paragrafoelenco"/>
        <w:jc w:val="both"/>
        <w:rPr>
          <w:rFonts w:asciiTheme="minorHAnsi" w:hAnsiTheme="minorHAnsi"/>
          <w:sz w:val="22"/>
          <w:szCs w:val="22"/>
        </w:rPr>
      </w:pPr>
    </w:p>
    <w:p w14:paraId="6F4D1984"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Io sottoscritto</w:t>
      </w:r>
    </w:p>
    <w:p w14:paraId="7BD8C660"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Nome</w:t>
      </w:r>
    </w:p>
    <w:p w14:paraId="463F4098"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Cognome</w:t>
      </w:r>
    </w:p>
    <w:p w14:paraId="039DDA78"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Matricola</w:t>
      </w:r>
    </w:p>
    <w:p w14:paraId="59D2D980" w14:textId="77777777" w:rsidR="00750F59" w:rsidRPr="00EC769F" w:rsidRDefault="00750F59" w:rsidP="00750F59">
      <w:pPr>
        <w:pStyle w:val="Paragrafoelenco"/>
        <w:jc w:val="both"/>
        <w:rPr>
          <w:rFonts w:asciiTheme="minorHAnsi" w:hAnsiTheme="minorHAnsi"/>
          <w:sz w:val="22"/>
          <w:szCs w:val="22"/>
        </w:rPr>
      </w:pPr>
    </w:p>
    <w:p w14:paraId="08EEEE47"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e-mail</w:t>
      </w:r>
    </w:p>
    <w:p w14:paraId="5137C70D"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n. tel. cellulare</w:t>
      </w:r>
    </w:p>
    <w:p w14:paraId="63DC0C78" w14:textId="77777777" w:rsidR="00750F59" w:rsidRPr="00EC769F" w:rsidRDefault="00750F59" w:rsidP="00750F59">
      <w:pPr>
        <w:pStyle w:val="Paragrafoelenco"/>
        <w:jc w:val="both"/>
        <w:rPr>
          <w:rFonts w:asciiTheme="minorHAnsi" w:hAnsiTheme="minorHAnsi"/>
          <w:sz w:val="22"/>
          <w:szCs w:val="22"/>
        </w:rPr>
      </w:pPr>
    </w:p>
    <w:p w14:paraId="0BD75421" w14:textId="121BC3C4"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chiedo</w:t>
      </w:r>
      <w:r w:rsidR="00CC32EC">
        <w:rPr>
          <w:rFonts w:asciiTheme="minorHAnsi" w:hAnsiTheme="minorHAnsi"/>
          <w:sz w:val="22"/>
          <w:szCs w:val="22"/>
        </w:rPr>
        <w:t xml:space="preserve"> preventiva valutazione al fine</w:t>
      </w:r>
      <w:r w:rsidRPr="00EC769F">
        <w:rPr>
          <w:rFonts w:asciiTheme="minorHAnsi" w:hAnsiTheme="minorHAnsi"/>
          <w:sz w:val="22"/>
          <w:szCs w:val="22"/>
        </w:rPr>
        <w:t xml:space="preserve"> di poter inserire nel mio Piano di studio come insegnamento opzionale il corso di:</w:t>
      </w:r>
    </w:p>
    <w:p w14:paraId="5EC3251E" w14:textId="77777777" w:rsidR="00750F59" w:rsidRPr="00EC769F" w:rsidRDefault="00750F59" w:rsidP="00750F59">
      <w:pPr>
        <w:pStyle w:val="Paragrafoelenco"/>
        <w:jc w:val="both"/>
        <w:rPr>
          <w:rFonts w:asciiTheme="minorHAnsi" w:hAnsiTheme="minorHAnsi"/>
          <w:sz w:val="22"/>
          <w:szCs w:val="22"/>
        </w:rPr>
      </w:pPr>
    </w:p>
    <w:p w14:paraId="7F73D366"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lastRenderedPageBreak/>
        <w:t>Nome insegnamento per cui si chiede l’approvazione ………………………</w:t>
      </w:r>
    </w:p>
    <w:p w14:paraId="1981F8A7"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impartito nel Corso di Studio ………………………………….</w:t>
      </w:r>
    </w:p>
    <w:p w14:paraId="2A2CD73E"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Afferente al Dipartimento di …………………………………</w:t>
      </w:r>
    </w:p>
    <w:p w14:paraId="154A1E52" w14:textId="77777777" w:rsidR="00750F59" w:rsidRPr="00EC769F" w:rsidRDefault="00750F59" w:rsidP="00750F59">
      <w:pPr>
        <w:pStyle w:val="Paragrafoelenco"/>
        <w:jc w:val="both"/>
        <w:rPr>
          <w:rFonts w:asciiTheme="minorHAnsi" w:hAnsiTheme="minorHAnsi"/>
          <w:sz w:val="22"/>
          <w:szCs w:val="22"/>
        </w:rPr>
      </w:pPr>
    </w:p>
    <w:p w14:paraId="5779FD7D"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Settore disciplinare:</w:t>
      </w:r>
    </w:p>
    <w:p w14:paraId="7DFE8C1C"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Crediti:</w:t>
      </w:r>
    </w:p>
    <w:p w14:paraId="2951F700"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Codice esame:</w:t>
      </w:r>
    </w:p>
    <w:p w14:paraId="487D72F9" w14:textId="77777777" w:rsidR="00750F59" w:rsidRPr="00EC769F" w:rsidRDefault="00750F59" w:rsidP="00750F59">
      <w:pPr>
        <w:pStyle w:val="Paragrafoelenco"/>
        <w:ind w:left="0"/>
        <w:jc w:val="both"/>
        <w:rPr>
          <w:rFonts w:asciiTheme="minorHAnsi" w:hAnsiTheme="minorHAnsi"/>
          <w:color w:val="1F497D"/>
          <w:sz w:val="22"/>
          <w:szCs w:val="22"/>
        </w:rPr>
      </w:pPr>
    </w:p>
    <w:p w14:paraId="0FB0883C"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Programma sintetico (4-5 righe):</w:t>
      </w:r>
    </w:p>
    <w:p w14:paraId="02672E1B" w14:textId="77777777" w:rsidR="00750F59" w:rsidRPr="00EC769F" w:rsidRDefault="00750F59" w:rsidP="00750F59">
      <w:pPr>
        <w:pStyle w:val="Paragrafoelenco"/>
        <w:jc w:val="both"/>
        <w:rPr>
          <w:rFonts w:asciiTheme="minorHAnsi" w:hAnsiTheme="minorHAnsi"/>
          <w:sz w:val="22"/>
          <w:szCs w:val="22"/>
        </w:rPr>
      </w:pPr>
    </w:p>
    <w:p w14:paraId="4B608026"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Motivazione: ……………………………</w:t>
      </w:r>
    </w:p>
    <w:p w14:paraId="50211071" w14:textId="77777777" w:rsidR="00750F59" w:rsidRPr="00EC769F" w:rsidRDefault="00750F59" w:rsidP="00750F59">
      <w:pPr>
        <w:pStyle w:val="Paragrafoelenco"/>
        <w:jc w:val="both"/>
        <w:rPr>
          <w:rFonts w:asciiTheme="minorHAnsi" w:hAnsiTheme="minorHAnsi"/>
          <w:sz w:val="22"/>
          <w:szCs w:val="22"/>
        </w:rPr>
      </w:pPr>
    </w:p>
    <w:p w14:paraId="4E203896" w14:textId="1F1CC757" w:rsidR="00B313B1"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 xml:space="preserve">Dichiaro, inoltre, di aver verificato che il suddetto corso è attivo in questo </w:t>
      </w:r>
      <w:r w:rsidR="00812A2A" w:rsidRPr="00EC769F">
        <w:rPr>
          <w:rFonts w:asciiTheme="minorHAnsi" w:hAnsiTheme="minorHAnsi"/>
          <w:sz w:val="22"/>
          <w:szCs w:val="22"/>
        </w:rPr>
        <w:t>A</w:t>
      </w:r>
      <w:r w:rsidRPr="00EC769F">
        <w:rPr>
          <w:rFonts w:asciiTheme="minorHAnsi" w:hAnsiTheme="minorHAnsi"/>
          <w:sz w:val="22"/>
          <w:szCs w:val="22"/>
        </w:rPr>
        <w:t xml:space="preserve">nno </w:t>
      </w:r>
      <w:r w:rsidR="00812A2A" w:rsidRPr="00EC769F">
        <w:rPr>
          <w:rFonts w:asciiTheme="minorHAnsi" w:hAnsiTheme="minorHAnsi"/>
          <w:sz w:val="22"/>
          <w:szCs w:val="22"/>
        </w:rPr>
        <w:t>A</w:t>
      </w:r>
      <w:r w:rsidRPr="00EC769F">
        <w:rPr>
          <w:rFonts w:asciiTheme="minorHAnsi" w:hAnsiTheme="minorHAnsi"/>
          <w:sz w:val="22"/>
          <w:szCs w:val="22"/>
        </w:rPr>
        <w:t>ccademico (cioè è presente tra i corsi offerti in A</w:t>
      </w:r>
      <w:r w:rsidR="00FD1689" w:rsidRPr="00EC769F">
        <w:rPr>
          <w:rFonts w:asciiTheme="minorHAnsi" w:hAnsiTheme="minorHAnsi"/>
          <w:sz w:val="22"/>
          <w:szCs w:val="22"/>
        </w:rPr>
        <w:t>teneo per l’anno accademico 20</w:t>
      </w:r>
      <w:r w:rsidR="00B313B1">
        <w:rPr>
          <w:rFonts w:asciiTheme="minorHAnsi" w:hAnsiTheme="minorHAnsi"/>
          <w:sz w:val="22"/>
          <w:szCs w:val="22"/>
        </w:rPr>
        <w:t>2</w:t>
      </w:r>
      <w:r w:rsidR="004743CE">
        <w:rPr>
          <w:rFonts w:asciiTheme="minorHAnsi" w:hAnsiTheme="minorHAnsi"/>
          <w:sz w:val="22"/>
          <w:szCs w:val="22"/>
        </w:rPr>
        <w:t>4</w:t>
      </w:r>
      <w:r w:rsidR="00436D12">
        <w:rPr>
          <w:rFonts w:asciiTheme="minorHAnsi" w:hAnsiTheme="minorHAnsi"/>
          <w:sz w:val="22"/>
          <w:szCs w:val="22"/>
        </w:rPr>
        <w:t>/202</w:t>
      </w:r>
      <w:r w:rsidR="004743CE">
        <w:rPr>
          <w:rFonts w:asciiTheme="minorHAnsi" w:hAnsiTheme="minorHAnsi"/>
          <w:sz w:val="22"/>
          <w:szCs w:val="22"/>
        </w:rPr>
        <w:t>5</w:t>
      </w:r>
      <w:r w:rsidR="00B313B1">
        <w:rPr>
          <w:rFonts w:asciiTheme="minorHAnsi" w:hAnsiTheme="minorHAnsi"/>
          <w:sz w:val="22"/>
          <w:szCs w:val="22"/>
        </w:rPr>
        <w:t>.</w:t>
      </w:r>
    </w:p>
    <w:p w14:paraId="238773BA" w14:textId="49FF2F1F" w:rsidR="00B51203"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A questo riguardo si prega di consultare attentamente i siti dei vari Dipartime</w:t>
      </w:r>
      <w:r w:rsidR="00436D12">
        <w:rPr>
          <w:rFonts w:asciiTheme="minorHAnsi" w:hAnsiTheme="minorHAnsi"/>
          <w:sz w:val="22"/>
          <w:szCs w:val="22"/>
        </w:rPr>
        <w:t>nti per l’offerta didattica 20</w:t>
      </w:r>
      <w:r w:rsidR="00B313B1">
        <w:rPr>
          <w:rFonts w:asciiTheme="minorHAnsi" w:hAnsiTheme="minorHAnsi"/>
          <w:sz w:val="22"/>
          <w:szCs w:val="22"/>
        </w:rPr>
        <w:t>2</w:t>
      </w:r>
      <w:r w:rsidR="00034226">
        <w:rPr>
          <w:rFonts w:asciiTheme="minorHAnsi" w:hAnsiTheme="minorHAnsi"/>
          <w:sz w:val="22"/>
          <w:szCs w:val="22"/>
        </w:rPr>
        <w:t>3</w:t>
      </w:r>
      <w:r w:rsidR="00436D12">
        <w:rPr>
          <w:rFonts w:asciiTheme="minorHAnsi" w:hAnsiTheme="minorHAnsi"/>
          <w:sz w:val="22"/>
          <w:szCs w:val="22"/>
        </w:rPr>
        <w:t>/202</w:t>
      </w:r>
      <w:r w:rsidR="00034226">
        <w:rPr>
          <w:rFonts w:asciiTheme="minorHAnsi" w:hAnsiTheme="minorHAnsi"/>
          <w:sz w:val="22"/>
          <w:szCs w:val="22"/>
        </w:rPr>
        <w:t>4</w:t>
      </w:r>
      <w:r w:rsidR="00566130" w:rsidRPr="00EC769F">
        <w:rPr>
          <w:rFonts w:asciiTheme="minorHAnsi" w:hAnsiTheme="minorHAnsi"/>
          <w:sz w:val="22"/>
          <w:szCs w:val="22"/>
        </w:rPr>
        <w:t xml:space="preserve"> </w:t>
      </w:r>
      <w:r w:rsidRPr="00EC769F">
        <w:rPr>
          <w:rFonts w:asciiTheme="minorHAnsi" w:hAnsiTheme="minorHAnsi"/>
          <w:sz w:val="22"/>
          <w:szCs w:val="22"/>
        </w:rPr>
        <w:t xml:space="preserve">e la pagina web </w:t>
      </w:r>
      <w:r w:rsidR="00483BF1" w:rsidRPr="008B445D">
        <w:rPr>
          <w:rStyle w:val="Collegamentoipertestuale"/>
          <w:rFonts w:asciiTheme="minorHAnsi" w:hAnsiTheme="minorHAnsi"/>
          <w:sz w:val="22"/>
          <w:szCs w:val="22"/>
        </w:rPr>
        <w:t>https://corsi.unipr.it/#section-insegnamento</w:t>
      </w:r>
    </w:p>
    <w:p w14:paraId="1E6F673C" w14:textId="77777777" w:rsidR="00750F59" w:rsidRPr="00EC769F" w:rsidRDefault="00750F59" w:rsidP="00750F59">
      <w:pPr>
        <w:pStyle w:val="Paragrafoelenco"/>
        <w:jc w:val="both"/>
        <w:rPr>
          <w:rFonts w:asciiTheme="minorHAnsi" w:hAnsiTheme="minorHAnsi"/>
          <w:sz w:val="22"/>
          <w:szCs w:val="22"/>
        </w:rPr>
      </w:pPr>
    </w:p>
    <w:p w14:paraId="2C19E90E" w14:textId="77777777"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 xml:space="preserve">Data di presentazione della </w:t>
      </w:r>
      <w:proofErr w:type="gramStart"/>
      <w:r w:rsidRPr="00EC769F">
        <w:rPr>
          <w:rFonts w:asciiTheme="minorHAnsi" w:hAnsiTheme="minorHAnsi"/>
          <w:sz w:val="22"/>
          <w:szCs w:val="22"/>
        </w:rPr>
        <w:t>domanda  …</w:t>
      </w:r>
      <w:proofErr w:type="gramEnd"/>
      <w:r w:rsidRPr="00EC769F">
        <w:rPr>
          <w:rFonts w:asciiTheme="minorHAnsi" w:hAnsiTheme="minorHAnsi"/>
          <w:sz w:val="22"/>
          <w:szCs w:val="22"/>
        </w:rPr>
        <w:t>…………..</w:t>
      </w:r>
    </w:p>
    <w:p w14:paraId="790E8185" w14:textId="77777777" w:rsidR="00750F59" w:rsidRPr="00EC769F" w:rsidRDefault="00750F59" w:rsidP="00750F59">
      <w:pPr>
        <w:pStyle w:val="Paragrafoelenco"/>
        <w:jc w:val="both"/>
        <w:rPr>
          <w:rFonts w:asciiTheme="minorHAnsi" w:hAnsiTheme="minorHAnsi"/>
          <w:sz w:val="22"/>
          <w:szCs w:val="22"/>
        </w:rPr>
      </w:pPr>
    </w:p>
    <w:p w14:paraId="3C8BB770" w14:textId="5C1BC822"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 xml:space="preserve">Data </w:t>
      </w:r>
      <w:r w:rsidR="00665DDF">
        <w:rPr>
          <w:rFonts w:asciiTheme="minorHAnsi" w:hAnsiTheme="minorHAnsi"/>
          <w:sz w:val="22"/>
          <w:szCs w:val="22"/>
        </w:rPr>
        <w:t xml:space="preserve">riscontro </w:t>
      </w:r>
      <w:r w:rsidRPr="00EC769F">
        <w:rPr>
          <w:rFonts w:asciiTheme="minorHAnsi" w:hAnsiTheme="minorHAnsi"/>
          <w:sz w:val="22"/>
          <w:szCs w:val="22"/>
        </w:rPr>
        <w:t>………………</w:t>
      </w:r>
      <w:proofErr w:type="gramStart"/>
      <w:r w:rsidRPr="00EC769F">
        <w:rPr>
          <w:rFonts w:asciiTheme="minorHAnsi" w:hAnsiTheme="minorHAnsi"/>
          <w:sz w:val="22"/>
          <w:szCs w:val="22"/>
        </w:rPr>
        <w:t>…….</w:t>
      </w:r>
      <w:proofErr w:type="gramEnd"/>
      <w:r w:rsidRPr="00EC769F">
        <w:rPr>
          <w:rFonts w:asciiTheme="minorHAnsi" w:hAnsiTheme="minorHAnsi"/>
          <w:sz w:val="22"/>
          <w:szCs w:val="22"/>
        </w:rPr>
        <w:t>(a cura del Consiglio di Corso di Studio)</w:t>
      </w:r>
    </w:p>
    <w:p w14:paraId="570921B9" w14:textId="77777777" w:rsidR="00750F59" w:rsidRPr="00EC769F" w:rsidRDefault="00750F59" w:rsidP="00FA56AD">
      <w:pPr>
        <w:jc w:val="both"/>
        <w:rPr>
          <w:rFonts w:asciiTheme="minorHAnsi" w:hAnsiTheme="minorHAnsi"/>
          <w:sz w:val="22"/>
          <w:szCs w:val="22"/>
        </w:rPr>
      </w:pPr>
    </w:p>
    <w:p w14:paraId="3D724B93" w14:textId="77777777" w:rsidR="003540D9"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In fede</w:t>
      </w:r>
    </w:p>
    <w:p w14:paraId="30E990C0" w14:textId="64CA0890" w:rsidR="00750F59" w:rsidRPr="00EC769F" w:rsidRDefault="00750F59" w:rsidP="00750F59">
      <w:pPr>
        <w:pStyle w:val="Paragrafoelenco"/>
        <w:jc w:val="both"/>
        <w:rPr>
          <w:rFonts w:asciiTheme="minorHAnsi" w:hAnsiTheme="minorHAnsi"/>
          <w:sz w:val="22"/>
          <w:szCs w:val="22"/>
        </w:rPr>
      </w:pPr>
      <w:r w:rsidRPr="00EC769F">
        <w:rPr>
          <w:rFonts w:asciiTheme="minorHAnsi" w:hAnsiTheme="minorHAnsi"/>
          <w:sz w:val="22"/>
          <w:szCs w:val="22"/>
        </w:rPr>
        <w:t>(</w:t>
      </w:r>
      <w:r w:rsidRPr="003540D9">
        <w:rPr>
          <w:rFonts w:asciiTheme="minorHAnsi" w:hAnsiTheme="minorHAnsi"/>
          <w:i/>
          <w:iCs/>
          <w:sz w:val="22"/>
          <w:szCs w:val="22"/>
        </w:rPr>
        <w:t>firma dello studente</w:t>
      </w:r>
      <w:r w:rsidRPr="00EC769F">
        <w:rPr>
          <w:rFonts w:asciiTheme="minorHAnsi" w:hAnsiTheme="minorHAnsi"/>
          <w:sz w:val="22"/>
          <w:szCs w:val="22"/>
        </w:rPr>
        <w:t>)</w:t>
      </w:r>
    </w:p>
    <w:p w14:paraId="0B62D298" w14:textId="77777777" w:rsidR="00750F59" w:rsidRPr="00EC769F" w:rsidRDefault="00750F59" w:rsidP="00750F59">
      <w:pPr>
        <w:pStyle w:val="Paragrafoelenco"/>
        <w:jc w:val="both"/>
        <w:rPr>
          <w:rFonts w:asciiTheme="minorHAnsi" w:hAnsiTheme="minorHAnsi"/>
          <w:sz w:val="22"/>
          <w:szCs w:val="22"/>
        </w:rPr>
      </w:pPr>
    </w:p>
    <w:p w14:paraId="6935D793" w14:textId="77777777" w:rsidR="00750F59" w:rsidRPr="00EC769F" w:rsidRDefault="00750F59" w:rsidP="00750F59">
      <w:pPr>
        <w:pStyle w:val="Paragrafoelenco"/>
        <w:jc w:val="both"/>
        <w:rPr>
          <w:rFonts w:asciiTheme="minorHAnsi" w:hAnsiTheme="minorHAnsi"/>
          <w:color w:val="1F497D"/>
          <w:sz w:val="22"/>
          <w:szCs w:val="22"/>
        </w:rPr>
      </w:pPr>
    </w:p>
    <w:p w14:paraId="519C11BF" w14:textId="77777777" w:rsidR="00750F59" w:rsidRPr="00EC769F" w:rsidRDefault="00750F59" w:rsidP="00F2687E">
      <w:pPr>
        <w:pStyle w:val="Paragrafoelenco"/>
        <w:ind w:left="0"/>
        <w:jc w:val="both"/>
        <w:rPr>
          <w:rFonts w:asciiTheme="minorHAnsi" w:hAnsiTheme="minorHAnsi"/>
          <w:b/>
          <w:bCs/>
          <w:sz w:val="22"/>
          <w:szCs w:val="22"/>
        </w:rPr>
      </w:pPr>
      <w:r w:rsidRPr="00EC769F">
        <w:rPr>
          <w:rFonts w:asciiTheme="minorHAnsi" w:hAnsiTheme="minorHAnsi"/>
          <w:b/>
          <w:bCs/>
          <w:sz w:val="22"/>
          <w:szCs w:val="22"/>
        </w:rPr>
        <w:t>IMPORTANTE</w:t>
      </w:r>
    </w:p>
    <w:p w14:paraId="6B61A314" w14:textId="77777777" w:rsidR="001B612B" w:rsidRPr="00EC769F" w:rsidRDefault="001B612B" w:rsidP="00F2687E">
      <w:pPr>
        <w:pStyle w:val="Paragrafoelenco"/>
        <w:ind w:left="0"/>
        <w:jc w:val="both"/>
        <w:rPr>
          <w:rFonts w:asciiTheme="minorHAnsi" w:hAnsiTheme="minorHAnsi"/>
          <w:b/>
          <w:bCs/>
          <w:sz w:val="22"/>
          <w:szCs w:val="22"/>
        </w:rPr>
      </w:pPr>
    </w:p>
    <w:p w14:paraId="1BBA162D" w14:textId="1653704E" w:rsidR="00750F59" w:rsidRPr="00811944" w:rsidRDefault="00F538CF" w:rsidP="00F2687E">
      <w:pPr>
        <w:pStyle w:val="Paragrafoelenco"/>
        <w:ind w:left="0"/>
        <w:jc w:val="both"/>
        <w:rPr>
          <w:rFonts w:asciiTheme="minorHAnsi" w:hAnsiTheme="minorHAnsi"/>
          <w:sz w:val="22"/>
          <w:szCs w:val="22"/>
          <w:highlight w:val="yellow"/>
        </w:rPr>
      </w:pPr>
      <w:r>
        <w:rPr>
          <w:rFonts w:asciiTheme="minorHAnsi" w:hAnsiTheme="minorHAnsi"/>
          <w:sz w:val="22"/>
          <w:szCs w:val="22"/>
        </w:rPr>
        <w:t>In questo caso la</w:t>
      </w:r>
      <w:r w:rsidR="00750F59" w:rsidRPr="00EC769F">
        <w:rPr>
          <w:rFonts w:asciiTheme="minorHAnsi" w:hAnsiTheme="minorHAnsi"/>
          <w:sz w:val="22"/>
          <w:szCs w:val="22"/>
        </w:rPr>
        <w:t xml:space="preserve"> domanda</w:t>
      </w:r>
      <w:r w:rsidR="001B612B" w:rsidRPr="00EC769F">
        <w:rPr>
          <w:rFonts w:asciiTheme="minorHAnsi" w:hAnsiTheme="minorHAnsi"/>
          <w:sz w:val="22"/>
          <w:szCs w:val="22"/>
        </w:rPr>
        <w:t xml:space="preserve"> dovrà essere compilata il prima possibile e presentata</w:t>
      </w:r>
      <w:r w:rsidR="00672234">
        <w:rPr>
          <w:rFonts w:asciiTheme="minorHAnsi" w:hAnsiTheme="minorHAnsi"/>
          <w:b/>
          <w:sz w:val="22"/>
          <w:szCs w:val="22"/>
        </w:rPr>
        <w:t xml:space="preserve"> </w:t>
      </w:r>
      <w:r w:rsidR="00672234" w:rsidRPr="00034226">
        <w:rPr>
          <w:rFonts w:asciiTheme="minorHAnsi" w:hAnsiTheme="minorHAnsi"/>
          <w:b/>
          <w:sz w:val="22"/>
          <w:szCs w:val="22"/>
          <w:highlight w:val="yellow"/>
        </w:rPr>
        <w:t xml:space="preserve">SOLAMENTE </w:t>
      </w:r>
      <w:r w:rsidR="00C50B34">
        <w:rPr>
          <w:rFonts w:asciiTheme="minorHAnsi" w:hAnsiTheme="minorHAnsi"/>
          <w:b/>
          <w:sz w:val="22"/>
          <w:szCs w:val="22"/>
          <w:highlight w:val="yellow"/>
        </w:rPr>
        <w:t xml:space="preserve">E </w:t>
      </w:r>
      <w:proofErr w:type="gramStart"/>
      <w:r w:rsidR="00C50B34">
        <w:rPr>
          <w:rFonts w:asciiTheme="minorHAnsi" w:hAnsiTheme="minorHAnsi"/>
          <w:b/>
          <w:sz w:val="22"/>
          <w:szCs w:val="22"/>
          <w:highlight w:val="yellow"/>
        </w:rPr>
        <w:t xml:space="preserve">INDEROGABILMENTE </w:t>
      </w:r>
      <w:r w:rsidR="00750F59" w:rsidRPr="00672234">
        <w:rPr>
          <w:rFonts w:asciiTheme="minorHAnsi" w:hAnsiTheme="minorHAnsi"/>
          <w:b/>
          <w:sz w:val="22"/>
          <w:szCs w:val="22"/>
          <w:highlight w:val="yellow"/>
        </w:rPr>
        <w:t xml:space="preserve"> </w:t>
      </w:r>
      <w:r w:rsidR="00750F59" w:rsidRPr="00811944">
        <w:rPr>
          <w:rFonts w:asciiTheme="minorHAnsi" w:hAnsiTheme="minorHAnsi"/>
          <w:b/>
          <w:bCs/>
          <w:sz w:val="22"/>
          <w:szCs w:val="22"/>
          <w:highlight w:val="yellow"/>
          <w:u w:val="single"/>
        </w:rPr>
        <w:t>entro</w:t>
      </w:r>
      <w:proofErr w:type="gramEnd"/>
      <w:r w:rsidR="00750F59" w:rsidRPr="00811944">
        <w:rPr>
          <w:rFonts w:asciiTheme="minorHAnsi" w:hAnsiTheme="minorHAnsi"/>
          <w:b/>
          <w:bCs/>
          <w:sz w:val="22"/>
          <w:szCs w:val="22"/>
          <w:highlight w:val="yellow"/>
          <w:u w:val="single"/>
        </w:rPr>
        <w:t xml:space="preserve"> il </w:t>
      </w:r>
      <w:r w:rsidR="00A2355E">
        <w:rPr>
          <w:rFonts w:asciiTheme="minorHAnsi" w:hAnsiTheme="minorHAnsi"/>
          <w:b/>
          <w:bCs/>
          <w:sz w:val="22"/>
          <w:szCs w:val="22"/>
          <w:highlight w:val="yellow"/>
          <w:u w:val="single"/>
        </w:rPr>
        <w:t>0</w:t>
      </w:r>
      <w:r w:rsidR="00227BEC">
        <w:rPr>
          <w:rFonts w:asciiTheme="minorHAnsi" w:hAnsiTheme="minorHAnsi"/>
          <w:b/>
          <w:bCs/>
          <w:sz w:val="22"/>
          <w:szCs w:val="22"/>
          <w:highlight w:val="yellow"/>
          <w:u w:val="single"/>
        </w:rPr>
        <w:t>1</w:t>
      </w:r>
      <w:r w:rsidR="00A2355E">
        <w:rPr>
          <w:rFonts w:asciiTheme="minorHAnsi" w:hAnsiTheme="minorHAnsi"/>
          <w:b/>
          <w:bCs/>
          <w:sz w:val="22"/>
          <w:szCs w:val="22"/>
          <w:highlight w:val="yellow"/>
          <w:u w:val="single"/>
        </w:rPr>
        <w:t xml:space="preserve"> </w:t>
      </w:r>
      <w:r w:rsidR="00FC41C6" w:rsidRPr="00811944">
        <w:rPr>
          <w:rFonts w:asciiTheme="minorHAnsi" w:hAnsiTheme="minorHAnsi"/>
          <w:b/>
          <w:bCs/>
          <w:sz w:val="22"/>
          <w:szCs w:val="22"/>
          <w:highlight w:val="yellow"/>
          <w:u w:val="single"/>
        </w:rPr>
        <w:t>Novembre  20</w:t>
      </w:r>
      <w:r w:rsidR="00B15EB8" w:rsidRPr="00811944">
        <w:rPr>
          <w:rFonts w:asciiTheme="minorHAnsi" w:hAnsiTheme="minorHAnsi"/>
          <w:b/>
          <w:bCs/>
          <w:sz w:val="22"/>
          <w:szCs w:val="22"/>
          <w:highlight w:val="yellow"/>
          <w:u w:val="single"/>
        </w:rPr>
        <w:t>2</w:t>
      </w:r>
      <w:r w:rsidR="00227BEC">
        <w:rPr>
          <w:rFonts w:asciiTheme="minorHAnsi" w:hAnsiTheme="minorHAnsi"/>
          <w:b/>
          <w:bCs/>
          <w:sz w:val="22"/>
          <w:szCs w:val="22"/>
          <w:highlight w:val="yellow"/>
          <w:u w:val="single"/>
        </w:rPr>
        <w:t>4</w:t>
      </w:r>
      <w:r w:rsidR="00750F59" w:rsidRPr="00811944">
        <w:rPr>
          <w:rFonts w:asciiTheme="minorHAnsi" w:hAnsiTheme="minorHAnsi"/>
          <w:b/>
          <w:sz w:val="22"/>
          <w:szCs w:val="22"/>
          <w:highlight w:val="yellow"/>
        </w:rPr>
        <w:t>,</w:t>
      </w:r>
      <w:r w:rsidR="00750F59" w:rsidRPr="00811944">
        <w:rPr>
          <w:rFonts w:asciiTheme="minorHAnsi" w:hAnsiTheme="minorHAnsi"/>
          <w:sz w:val="22"/>
          <w:szCs w:val="22"/>
          <w:highlight w:val="yellow"/>
        </w:rPr>
        <w:t xml:space="preserve"> per avere u</w:t>
      </w:r>
      <w:r w:rsidR="00204828">
        <w:rPr>
          <w:rFonts w:asciiTheme="minorHAnsi" w:hAnsiTheme="minorHAnsi"/>
          <w:sz w:val="22"/>
          <w:szCs w:val="22"/>
          <w:highlight w:val="yellow"/>
        </w:rPr>
        <w:t>n parere</w:t>
      </w:r>
      <w:r w:rsidR="00750F59" w:rsidRPr="00811944">
        <w:rPr>
          <w:rFonts w:asciiTheme="minorHAnsi" w:hAnsiTheme="minorHAnsi"/>
          <w:sz w:val="22"/>
          <w:szCs w:val="22"/>
          <w:highlight w:val="yellow"/>
        </w:rPr>
        <w:t xml:space="preserve"> altrettanto rapid</w:t>
      </w:r>
      <w:r w:rsidR="00204828">
        <w:rPr>
          <w:rFonts w:asciiTheme="minorHAnsi" w:hAnsiTheme="minorHAnsi"/>
          <w:sz w:val="22"/>
          <w:szCs w:val="22"/>
          <w:highlight w:val="yellow"/>
        </w:rPr>
        <w:t>o</w:t>
      </w:r>
      <w:r w:rsidR="00750F59" w:rsidRPr="00811944">
        <w:rPr>
          <w:rFonts w:asciiTheme="minorHAnsi" w:hAnsiTheme="minorHAnsi"/>
          <w:sz w:val="22"/>
          <w:szCs w:val="22"/>
          <w:highlight w:val="yellow"/>
        </w:rPr>
        <w:t>.</w:t>
      </w:r>
    </w:p>
    <w:p w14:paraId="4CF18301" w14:textId="5A1F7791" w:rsidR="00750F59" w:rsidRPr="00EC769F" w:rsidRDefault="00750F59" w:rsidP="00F2687E">
      <w:pPr>
        <w:pStyle w:val="Paragrafoelenco"/>
        <w:ind w:left="0"/>
        <w:jc w:val="both"/>
        <w:rPr>
          <w:rFonts w:asciiTheme="minorHAnsi" w:hAnsiTheme="minorHAnsi"/>
          <w:sz w:val="22"/>
          <w:szCs w:val="22"/>
        </w:rPr>
      </w:pPr>
      <w:r w:rsidRPr="00811944">
        <w:rPr>
          <w:rFonts w:asciiTheme="minorHAnsi" w:hAnsiTheme="minorHAnsi"/>
          <w:b/>
          <w:bCs/>
          <w:sz w:val="22"/>
          <w:szCs w:val="22"/>
          <w:highlight w:val="yellow"/>
        </w:rPr>
        <w:t xml:space="preserve">Entro il </w:t>
      </w:r>
      <w:r w:rsidR="00811944" w:rsidRPr="00811944">
        <w:rPr>
          <w:rFonts w:asciiTheme="minorHAnsi" w:hAnsiTheme="minorHAnsi"/>
          <w:b/>
          <w:bCs/>
          <w:sz w:val="22"/>
          <w:szCs w:val="22"/>
          <w:highlight w:val="yellow"/>
        </w:rPr>
        <w:t>1</w:t>
      </w:r>
      <w:r w:rsidR="00227BEC">
        <w:rPr>
          <w:rFonts w:asciiTheme="minorHAnsi" w:hAnsiTheme="minorHAnsi"/>
          <w:b/>
          <w:bCs/>
          <w:sz w:val="22"/>
          <w:szCs w:val="22"/>
          <w:highlight w:val="yellow"/>
        </w:rPr>
        <w:t xml:space="preserve">1 </w:t>
      </w:r>
      <w:proofErr w:type="gramStart"/>
      <w:r w:rsidR="001D4F0D" w:rsidRPr="00811944">
        <w:rPr>
          <w:rFonts w:asciiTheme="minorHAnsi" w:hAnsiTheme="minorHAnsi"/>
          <w:b/>
          <w:bCs/>
          <w:sz w:val="22"/>
          <w:szCs w:val="22"/>
          <w:highlight w:val="yellow"/>
          <w:u w:val="single"/>
        </w:rPr>
        <w:t>Novembre</w:t>
      </w:r>
      <w:proofErr w:type="gramEnd"/>
      <w:r w:rsidRPr="00811944">
        <w:rPr>
          <w:rFonts w:asciiTheme="minorHAnsi" w:hAnsiTheme="minorHAnsi"/>
          <w:b/>
          <w:bCs/>
          <w:sz w:val="22"/>
          <w:szCs w:val="22"/>
          <w:highlight w:val="yellow"/>
          <w:u w:val="single"/>
        </w:rPr>
        <w:t xml:space="preserve"> 20</w:t>
      </w:r>
      <w:r w:rsidR="00B15EB8" w:rsidRPr="00811944">
        <w:rPr>
          <w:rFonts w:asciiTheme="minorHAnsi" w:hAnsiTheme="minorHAnsi"/>
          <w:b/>
          <w:bCs/>
          <w:sz w:val="22"/>
          <w:szCs w:val="22"/>
          <w:highlight w:val="yellow"/>
          <w:u w:val="single"/>
        </w:rPr>
        <w:t>2</w:t>
      </w:r>
      <w:r w:rsidR="00001359">
        <w:rPr>
          <w:rFonts w:asciiTheme="minorHAnsi" w:hAnsiTheme="minorHAnsi"/>
          <w:b/>
          <w:bCs/>
          <w:sz w:val="22"/>
          <w:szCs w:val="22"/>
          <w:highlight w:val="yellow"/>
          <w:u w:val="single"/>
        </w:rPr>
        <w:t>4</w:t>
      </w:r>
      <w:r w:rsidRPr="00811944">
        <w:rPr>
          <w:rFonts w:asciiTheme="minorHAnsi" w:hAnsiTheme="minorHAnsi"/>
          <w:sz w:val="22"/>
          <w:szCs w:val="22"/>
          <w:highlight w:val="yellow"/>
        </w:rPr>
        <w:t xml:space="preserve"> verrà</w:t>
      </w:r>
      <w:r w:rsidRPr="00EC769F">
        <w:rPr>
          <w:rFonts w:asciiTheme="minorHAnsi" w:hAnsiTheme="minorHAnsi"/>
          <w:sz w:val="22"/>
          <w:szCs w:val="22"/>
        </w:rPr>
        <w:t xml:space="preserve"> data risposta per e-mail.</w:t>
      </w:r>
    </w:p>
    <w:p w14:paraId="683BA237" w14:textId="534FD16F" w:rsidR="00750F59" w:rsidRPr="00EC769F" w:rsidRDefault="00750F59" w:rsidP="00F2687E">
      <w:pPr>
        <w:pStyle w:val="Paragrafoelenco"/>
        <w:ind w:left="0"/>
        <w:jc w:val="both"/>
        <w:rPr>
          <w:rFonts w:asciiTheme="minorHAnsi" w:hAnsiTheme="minorHAnsi"/>
          <w:sz w:val="22"/>
          <w:szCs w:val="22"/>
        </w:rPr>
      </w:pPr>
      <w:r w:rsidRPr="00EC769F">
        <w:rPr>
          <w:rFonts w:asciiTheme="minorHAnsi" w:hAnsiTheme="minorHAnsi"/>
          <w:sz w:val="22"/>
          <w:szCs w:val="22"/>
        </w:rPr>
        <w:t xml:space="preserve">La domanda cartacea approvata o meno rimarrà agli atti nella documentazione </w:t>
      </w:r>
      <w:r w:rsidR="001B612B" w:rsidRPr="00EC769F">
        <w:rPr>
          <w:rFonts w:asciiTheme="minorHAnsi" w:hAnsiTheme="minorHAnsi"/>
          <w:sz w:val="22"/>
          <w:szCs w:val="22"/>
        </w:rPr>
        <w:t>relativa alla carriera dello studente.</w:t>
      </w:r>
    </w:p>
    <w:p w14:paraId="52CB048D" w14:textId="284EC277" w:rsidR="00750F59" w:rsidRPr="00EC769F" w:rsidRDefault="00672234" w:rsidP="00750F59">
      <w:pPr>
        <w:pStyle w:val="Paragrafoelenco"/>
        <w:ind w:left="0"/>
        <w:jc w:val="both"/>
        <w:rPr>
          <w:rFonts w:asciiTheme="minorHAnsi" w:hAnsiTheme="minorHAnsi"/>
          <w:color w:val="1F497D"/>
          <w:sz w:val="22"/>
          <w:szCs w:val="22"/>
        </w:rPr>
      </w:pPr>
      <w:r>
        <w:rPr>
          <w:rFonts w:asciiTheme="minorHAnsi" w:hAnsiTheme="minorHAnsi"/>
          <w:color w:val="1F497D"/>
          <w:sz w:val="22"/>
          <w:szCs w:val="22"/>
        </w:rPr>
        <w:tab/>
      </w:r>
    </w:p>
    <w:p w14:paraId="61AC5764" w14:textId="38227C45" w:rsidR="00750F59" w:rsidRPr="00AE0C0F" w:rsidRDefault="00750F59" w:rsidP="00AE0C0F">
      <w:pPr>
        <w:pStyle w:val="Paragrafoelenco"/>
        <w:jc w:val="both"/>
        <w:rPr>
          <w:rFonts w:asciiTheme="minorHAnsi" w:hAnsiTheme="minorHAnsi"/>
          <w:sz w:val="22"/>
          <w:szCs w:val="22"/>
        </w:rPr>
      </w:pPr>
      <w:r w:rsidRPr="00EC769F">
        <w:rPr>
          <w:rFonts w:asciiTheme="minorHAnsi" w:hAnsiTheme="minorHAnsi"/>
          <w:sz w:val="22"/>
          <w:szCs w:val="22"/>
        </w:rPr>
        <w:t>***********</w:t>
      </w:r>
    </w:p>
    <w:p w14:paraId="2BA18B65" w14:textId="77777777" w:rsidR="00750F59" w:rsidRPr="00EC769F" w:rsidRDefault="00750F59" w:rsidP="00750F59">
      <w:pPr>
        <w:pStyle w:val="Paragrafoelenco"/>
        <w:jc w:val="both"/>
        <w:rPr>
          <w:rFonts w:asciiTheme="minorHAnsi" w:hAnsiTheme="minorHAnsi"/>
          <w:sz w:val="22"/>
          <w:szCs w:val="22"/>
        </w:rPr>
      </w:pPr>
    </w:p>
    <w:p w14:paraId="6F6D6307" w14:textId="42435F01" w:rsidR="00750F59" w:rsidRPr="00EC769F" w:rsidRDefault="00750F59" w:rsidP="00622A81">
      <w:pPr>
        <w:pStyle w:val="Paragrafoelenco"/>
        <w:ind w:left="0"/>
        <w:jc w:val="both"/>
        <w:rPr>
          <w:rFonts w:asciiTheme="minorHAnsi" w:hAnsiTheme="minorHAnsi"/>
          <w:b/>
          <w:bCs/>
          <w:sz w:val="22"/>
          <w:szCs w:val="22"/>
          <w:u w:val="single"/>
        </w:rPr>
      </w:pPr>
      <w:r w:rsidRPr="00EC769F">
        <w:rPr>
          <w:rFonts w:asciiTheme="minorHAnsi" w:hAnsiTheme="minorHAnsi"/>
          <w:b/>
          <w:bCs/>
          <w:sz w:val="22"/>
          <w:szCs w:val="22"/>
          <w:u w:val="single"/>
        </w:rPr>
        <w:t xml:space="preserve">Da cosa dipende </w:t>
      </w:r>
      <w:r w:rsidR="006E7DE5">
        <w:rPr>
          <w:rFonts w:asciiTheme="minorHAnsi" w:hAnsiTheme="minorHAnsi"/>
          <w:b/>
          <w:bCs/>
          <w:sz w:val="22"/>
          <w:szCs w:val="22"/>
          <w:u w:val="single"/>
        </w:rPr>
        <w:t xml:space="preserve">il parere positivo </w:t>
      </w:r>
      <w:r w:rsidRPr="00EC769F">
        <w:rPr>
          <w:rFonts w:asciiTheme="minorHAnsi" w:hAnsiTheme="minorHAnsi"/>
          <w:b/>
          <w:bCs/>
          <w:sz w:val="22"/>
          <w:szCs w:val="22"/>
          <w:u w:val="single"/>
        </w:rPr>
        <w:t>o meno.</w:t>
      </w:r>
    </w:p>
    <w:p w14:paraId="527CEC5E" w14:textId="77777777" w:rsidR="00750F59" w:rsidRPr="00EC769F" w:rsidRDefault="00750F59" w:rsidP="00622A81">
      <w:pPr>
        <w:pStyle w:val="Paragrafoelenco"/>
        <w:ind w:left="0"/>
        <w:jc w:val="both"/>
        <w:rPr>
          <w:rFonts w:asciiTheme="minorHAnsi" w:hAnsiTheme="minorHAnsi"/>
          <w:b/>
          <w:bCs/>
          <w:color w:val="1F497D"/>
          <w:sz w:val="22"/>
          <w:szCs w:val="22"/>
        </w:rPr>
      </w:pPr>
    </w:p>
    <w:p w14:paraId="512A7DAD" w14:textId="5FF840F6" w:rsidR="005D3526" w:rsidRDefault="00665DDF" w:rsidP="00622A81">
      <w:pPr>
        <w:pStyle w:val="Paragrafoelenco"/>
        <w:ind w:left="0"/>
        <w:jc w:val="both"/>
        <w:rPr>
          <w:rFonts w:asciiTheme="minorHAnsi" w:hAnsiTheme="minorHAnsi"/>
          <w:sz w:val="22"/>
          <w:szCs w:val="22"/>
        </w:rPr>
      </w:pPr>
      <w:r w:rsidRPr="00E54107">
        <w:rPr>
          <w:rFonts w:asciiTheme="minorHAnsi" w:hAnsiTheme="minorHAnsi"/>
          <w:sz w:val="22"/>
          <w:szCs w:val="22"/>
        </w:rPr>
        <w:t>Il parere verrà espresso</w:t>
      </w:r>
      <w:r w:rsidR="00750F59" w:rsidRPr="00E54107">
        <w:rPr>
          <w:rFonts w:asciiTheme="minorHAnsi" w:hAnsiTheme="minorHAnsi"/>
          <w:sz w:val="22"/>
          <w:szCs w:val="22"/>
        </w:rPr>
        <w:t xml:space="preserve"> </w:t>
      </w:r>
      <w:r w:rsidR="00FF61A1">
        <w:rPr>
          <w:rFonts w:asciiTheme="minorHAnsi" w:hAnsiTheme="minorHAnsi"/>
          <w:sz w:val="22"/>
          <w:szCs w:val="22"/>
        </w:rPr>
        <w:t xml:space="preserve">dal Consiglio di Corso di Studio </w:t>
      </w:r>
      <w:r w:rsidR="00750F59" w:rsidRPr="00E54107">
        <w:rPr>
          <w:rFonts w:asciiTheme="minorHAnsi" w:hAnsiTheme="minorHAnsi"/>
          <w:sz w:val="22"/>
          <w:szCs w:val="22"/>
        </w:rPr>
        <w:t xml:space="preserve">sulla base del </w:t>
      </w:r>
      <w:r w:rsidR="009E5483">
        <w:rPr>
          <w:rFonts w:asciiTheme="minorHAnsi" w:hAnsiTheme="minorHAnsi"/>
          <w:sz w:val="22"/>
          <w:szCs w:val="22"/>
        </w:rPr>
        <w:t>criterio</w:t>
      </w:r>
      <w:r w:rsidR="00E01A18" w:rsidRPr="00E54107">
        <w:rPr>
          <w:rFonts w:asciiTheme="minorHAnsi" w:hAnsiTheme="minorHAnsi"/>
          <w:sz w:val="22"/>
          <w:szCs w:val="22"/>
        </w:rPr>
        <w:t xml:space="preserve"> generale </w:t>
      </w:r>
      <w:r w:rsidRPr="00E54107">
        <w:rPr>
          <w:rFonts w:asciiTheme="minorHAnsi" w:hAnsiTheme="minorHAnsi"/>
          <w:sz w:val="22"/>
          <w:szCs w:val="22"/>
        </w:rPr>
        <w:t xml:space="preserve">secondo </w:t>
      </w:r>
      <w:r w:rsidR="009E5483">
        <w:rPr>
          <w:rFonts w:asciiTheme="minorHAnsi" w:hAnsiTheme="minorHAnsi"/>
          <w:sz w:val="22"/>
          <w:szCs w:val="22"/>
        </w:rPr>
        <w:t xml:space="preserve">cui </w:t>
      </w:r>
      <w:r w:rsidR="00750F59" w:rsidRPr="00E54107">
        <w:rPr>
          <w:rFonts w:asciiTheme="minorHAnsi" w:hAnsiTheme="minorHAnsi"/>
          <w:sz w:val="22"/>
          <w:szCs w:val="22"/>
        </w:rPr>
        <w:t xml:space="preserve">lo studente dovrà effettuare la suddetta proposta di scelta coerentemente con il proprio Piano degli Studi, tenendo altresì in considerazione </w:t>
      </w:r>
      <w:r w:rsidR="00E560DE">
        <w:rPr>
          <w:rFonts w:asciiTheme="minorHAnsi" w:hAnsiTheme="minorHAnsi"/>
          <w:sz w:val="22"/>
          <w:szCs w:val="22"/>
        </w:rPr>
        <w:t xml:space="preserve">gli obiettivi formativi specifici </w:t>
      </w:r>
      <w:r w:rsidR="00FF61A1">
        <w:rPr>
          <w:rFonts w:asciiTheme="minorHAnsi" w:hAnsiTheme="minorHAnsi"/>
          <w:sz w:val="22"/>
          <w:szCs w:val="22"/>
        </w:rPr>
        <w:t>nonch</w:t>
      </w:r>
      <w:r w:rsidR="005D3526">
        <w:rPr>
          <w:rFonts w:asciiTheme="minorHAnsi" w:hAnsiTheme="minorHAnsi"/>
          <w:sz w:val="22"/>
          <w:szCs w:val="22"/>
        </w:rPr>
        <w:t>é</w:t>
      </w:r>
      <w:r w:rsidR="00E560DE">
        <w:rPr>
          <w:rFonts w:asciiTheme="minorHAnsi" w:hAnsiTheme="minorHAnsi"/>
          <w:sz w:val="22"/>
          <w:szCs w:val="22"/>
        </w:rPr>
        <w:t xml:space="preserve"> </w:t>
      </w:r>
      <w:r w:rsidR="00750F59" w:rsidRPr="00E54107">
        <w:rPr>
          <w:rFonts w:asciiTheme="minorHAnsi" w:hAnsiTheme="minorHAnsi"/>
          <w:sz w:val="22"/>
          <w:szCs w:val="22"/>
        </w:rPr>
        <w:t>le competenze richieste dal proprio percorso accademico e dal profilo professionale per il quale viene formato</w:t>
      </w:r>
      <w:r w:rsidR="005D3526">
        <w:rPr>
          <w:rFonts w:asciiTheme="minorHAnsi" w:hAnsiTheme="minorHAnsi"/>
          <w:sz w:val="22"/>
          <w:szCs w:val="22"/>
        </w:rPr>
        <w:t>.</w:t>
      </w:r>
    </w:p>
    <w:p w14:paraId="51E0FFAC" w14:textId="77777777" w:rsidR="00052158" w:rsidRDefault="00052158" w:rsidP="00622A81">
      <w:pPr>
        <w:pStyle w:val="Paragrafoelenco"/>
        <w:ind w:left="0"/>
        <w:jc w:val="both"/>
        <w:rPr>
          <w:rFonts w:asciiTheme="minorHAnsi" w:hAnsiTheme="minorHAnsi"/>
          <w:sz w:val="22"/>
          <w:szCs w:val="22"/>
        </w:rPr>
      </w:pPr>
    </w:p>
    <w:p w14:paraId="1D84B07C" w14:textId="3FBD4F50" w:rsidR="00812A2A" w:rsidRDefault="005D3526" w:rsidP="00622A81">
      <w:pPr>
        <w:pStyle w:val="Paragrafoelenco"/>
        <w:ind w:left="0"/>
        <w:jc w:val="both"/>
        <w:rPr>
          <w:rFonts w:asciiTheme="minorHAnsi" w:hAnsiTheme="minorHAnsi"/>
          <w:sz w:val="22"/>
          <w:szCs w:val="22"/>
        </w:rPr>
      </w:pPr>
      <w:r>
        <w:rPr>
          <w:rFonts w:asciiTheme="minorHAnsi" w:hAnsiTheme="minorHAnsi"/>
          <w:sz w:val="22"/>
          <w:szCs w:val="22"/>
        </w:rPr>
        <w:t>La scelta dei corsi opzionali “</w:t>
      </w:r>
      <w:r w:rsidRPr="005D3526">
        <w:rPr>
          <w:rFonts w:asciiTheme="minorHAnsi" w:hAnsiTheme="minorHAnsi"/>
          <w:i/>
          <w:iCs/>
          <w:sz w:val="22"/>
          <w:szCs w:val="22"/>
        </w:rPr>
        <w:t>extra food</w:t>
      </w:r>
      <w:r>
        <w:rPr>
          <w:rFonts w:asciiTheme="minorHAnsi" w:hAnsiTheme="minorHAnsi"/>
          <w:sz w:val="22"/>
          <w:szCs w:val="22"/>
        </w:rPr>
        <w:t xml:space="preserve"> </w:t>
      </w:r>
      <w:proofErr w:type="gramStart"/>
      <w:r>
        <w:rPr>
          <w:rFonts w:asciiTheme="minorHAnsi" w:hAnsiTheme="minorHAnsi"/>
          <w:sz w:val="22"/>
          <w:szCs w:val="22"/>
        </w:rPr>
        <w:t>“ deve</w:t>
      </w:r>
      <w:proofErr w:type="gramEnd"/>
      <w:r>
        <w:rPr>
          <w:rFonts w:asciiTheme="minorHAnsi" w:hAnsiTheme="minorHAnsi"/>
          <w:sz w:val="22"/>
          <w:szCs w:val="22"/>
        </w:rPr>
        <w:t xml:space="preserve"> altresì </w:t>
      </w:r>
      <w:r w:rsidR="00FF61A1">
        <w:rPr>
          <w:rFonts w:asciiTheme="minorHAnsi" w:hAnsiTheme="minorHAnsi"/>
          <w:sz w:val="22"/>
          <w:szCs w:val="22"/>
        </w:rPr>
        <w:t xml:space="preserve"> </w:t>
      </w:r>
      <w:r>
        <w:rPr>
          <w:rFonts w:asciiTheme="minorHAnsi" w:hAnsiTheme="minorHAnsi"/>
          <w:sz w:val="22"/>
          <w:szCs w:val="22"/>
        </w:rPr>
        <w:t xml:space="preserve">considerare </w:t>
      </w:r>
      <w:r w:rsidR="00750F59" w:rsidRPr="00E54107">
        <w:rPr>
          <w:rFonts w:asciiTheme="minorHAnsi" w:hAnsiTheme="minorHAnsi"/>
          <w:sz w:val="22"/>
          <w:szCs w:val="22"/>
        </w:rPr>
        <w:t xml:space="preserve">la necessaria competenza di base </w:t>
      </w:r>
      <w:r>
        <w:rPr>
          <w:rFonts w:asciiTheme="minorHAnsi" w:hAnsiTheme="minorHAnsi"/>
          <w:sz w:val="22"/>
          <w:szCs w:val="22"/>
        </w:rPr>
        <w:t xml:space="preserve">richiesta </w:t>
      </w:r>
      <w:r w:rsidR="00750F59" w:rsidRPr="00E54107">
        <w:rPr>
          <w:rFonts w:asciiTheme="minorHAnsi" w:hAnsiTheme="minorHAnsi"/>
          <w:sz w:val="22"/>
          <w:szCs w:val="22"/>
        </w:rPr>
        <w:t xml:space="preserve">per affrontare </w:t>
      </w:r>
      <w:r w:rsidR="00FF61A1">
        <w:rPr>
          <w:rFonts w:asciiTheme="minorHAnsi" w:hAnsiTheme="minorHAnsi"/>
          <w:sz w:val="22"/>
          <w:szCs w:val="22"/>
        </w:rPr>
        <w:t xml:space="preserve">proficuamente e senza problemi </w:t>
      </w:r>
      <w:r w:rsidR="00E560DE">
        <w:rPr>
          <w:rFonts w:asciiTheme="minorHAnsi" w:hAnsiTheme="minorHAnsi"/>
          <w:sz w:val="22"/>
          <w:szCs w:val="22"/>
        </w:rPr>
        <w:t>l’insegnamento di interesse</w:t>
      </w:r>
      <w:r w:rsidR="00FF61A1">
        <w:rPr>
          <w:rFonts w:asciiTheme="minorHAnsi" w:hAnsiTheme="minorHAnsi"/>
          <w:sz w:val="22"/>
          <w:szCs w:val="22"/>
        </w:rPr>
        <w:t>.</w:t>
      </w:r>
    </w:p>
    <w:p w14:paraId="1FBFE8D5" w14:textId="3813F9B5" w:rsidR="00E560DE" w:rsidRDefault="00E560DE" w:rsidP="00622A81">
      <w:pPr>
        <w:pStyle w:val="Paragrafoelenco"/>
        <w:ind w:left="0"/>
        <w:jc w:val="both"/>
        <w:rPr>
          <w:rFonts w:asciiTheme="minorHAnsi" w:hAnsiTheme="minorHAnsi"/>
          <w:sz w:val="22"/>
          <w:szCs w:val="22"/>
        </w:rPr>
      </w:pPr>
      <w:r w:rsidRPr="00F97903">
        <w:rPr>
          <w:rFonts w:asciiTheme="minorHAnsi" w:hAnsiTheme="minorHAnsi"/>
          <w:b/>
          <w:bCs/>
          <w:sz w:val="22"/>
          <w:szCs w:val="22"/>
          <w:highlight w:val="yellow"/>
          <w:u w:val="single"/>
        </w:rPr>
        <w:t>Per questo motivo si consiglia di chiedere preventivamente</w:t>
      </w:r>
      <w:r w:rsidR="005D3526" w:rsidRPr="00F97903">
        <w:rPr>
          <w:rFonts w:asciiTheme="minorHAnsi" w:hAnsiTheme="minorHAnsi"/>
          <w:b/>
          <w:bCs/>
          <w:sz w:val="22"/>
          <w:szCs w:val="22"/>
          <w:highlight w:val="yellow"/>
          <w:u w:val="single"/>
        </w:rPr>
        <w:t xml:space="preserve"> anche</w:t>
      </w:r>
      <w:r w:rsidRPr="00F97903">
        <w:rPr>
          <w:rFonts w:asciiTheme="minorHAnsi" w:hAnsiTheme="minorHAnsi"/>
          <w:b/>
          <w:bCs/>
          <w:sz w:val="22"/>
          <w:szCs w:val="22"/>
          <w:highlight w:val="yellow"/>
          <w:u w:val="single"/>
        </w:rPr>
        <w:t xml:space="preserve"> il parere del docente titolare dell’insegnamento per verificare direttamente con lui se fossero richiesti</w:t>
      </w:r>
      <w:r w:rsidR="00052158" w:rsidRPr="00F97903">
        <w:rPr>
          <w:rFonts w:asciiTheme="minorHAnsi" w:hAnsiTheme="minorHAnsi"/>
          <w:b/>
          <w:bCs/>
          <w:sz w:val="22"/>
          <w:szCs w:val="22"/>
          <w:highlight w:val="yellow"/>
          <w:u w:val="single"/>
        </w:rPr>
        <w:t xml:space="preserve"> o meno</w:t>
      </w:r>
      <w:r w:rsidRPr="00F97903">
        <w:rPr>
          <w:rFonts w:asciiTheme="minorHAnsi" w:hAnsiTheme="minorHAnsi"/>
          <w:b/>
          <w:bCs/>
          <w:sz w:val="22"/>
          <w:szCs w:val="22"/>
          <w:highlight w:val="yellow"/>
          <w:u w:val="single"/>
        </w:rPr>
        <w:t xml:space="preserve"> prerequisiti specifici per seguire l’insegnamento individuato</w:t>
      </w:r>
      <w:r>
        <w:rPr>
          <w:rFonts w:asciiTheme="minorHAnsi" w:hAnsiTheme="minorHAnsi"/>
          <w:sz w:val="22"/>
          <w:szCs w:val="22"/>
        </w:rPr>
        <w:t>.</w:t>
      </w:r>
    </w:p>
    <w:p w14:paraId="54EC935F" w14:textId="77777777" w:rsidR="003936FE" w:rsidRPr="00E54107" w:rsidRDefault="003936FE" w:rsidP="00622A81">
      <w:pPr>
        <w:pStyle w:val="Paragrafoelenco"/>
        <w:ind w:left="0"/>
        <w:jc w:val="both"/>
        <w:rPr>
          <w:rFonts w:asciiTheme="minorHAnsi" w:hAnsiTheme="minorHAnsi"/>
          <w:sz w:val="22"/>
          <w:szCs w:val="22"/>
          <w:u w:val="single"/>
        </w:rPr>
      </w:pPr>
    </w:p>
    <w:p w14:paraId="067352D4" w14:textId="2B2520F3" w:rsidR="00750F59" w:rsidRPr="003936FE" w:rsidRDefault="003936FE" w:rsidP="00622A81">
      <w:pPr>
        <w:pStyle w:val="Paragrafoelenco"/>
        <w:ind w:left="0"/>
        <w:jc w:val="both"/>
        <w:rPr>
          <w:rFonts w:asciiTheme="minorHAnsi" w:hAnsiTheme="minorHAnsi"/>
          <w:b/>
          <w:bCs/>
          <w:color w:val="1F497D"/>
          <w:sz w:val="28"/>
          <w:szCs w:val="28"/>
          <w:u w:val="single"/>
        </w:rPr>
      </w:pPr>
      <w:r w:rsidRPr="00672234">
        <w:rPr>
          <w:rFonts w:asciiTheme="minorHAnsi" w:hAnsiTheme="minorHAnsi"/>
          <w:b/>
          <w:bCs/>
          <w:color w:val="1F497D"/>
          <w:sz w:val="28"/>
          <w:szCs w:val="28"/>
          <w:highlight w:val="yellow"/>
          <w:u w:val="single"/>
        </w:rPr>
        <w:t>N.B</w:t>
      </w:r>
      <w:r w:rsidR="00244D73" w:rsidRPr="00672234">
        <w:rPr>
          <w:rFonts w:asciiTheme="minorHAnsi" w:hAnsiTheme="minorHAnsi"/>
          <w:b/>
          <w:bCs/>
          <w:color w:val="1F497D"/>
          <w:sz w:val="28"/>
          <w:szCs w:val="28"/>
          <w:highlight w:val="yellow"/>
          <w:u w:val="single"/>
        </w:rPr>
        <w:t>. NON</w:t>
      </w:r>
      <w:r w:rsidR="00750F59" w:rsidRPr="00672234">
        <w:rPr>
          <w:rFonts w:asciiTheme="minorHAnsi" w:hAnsiTheme="minorHAnsi"/>
          <w:b/>
          <w:bCs/>
          <w:color w:val="1F497D"/>
          <w:sz w:val="28"/>
          <w:szCs w:val="28"/>
          <w:highlight w:val="yellow"/>
          <w:u w:val="single"/>
        </w:rPr>
        <w:t xml:space="preserve"> saranno accettate duplicazioni (cioè non si possono proporre corsi già </w:t>
      </w:r>
      <w:proofErr w:type="gramStart"/>
      <w:r w:rsidR="00750F59" w:rsidRPr="00672234">
        <w:rPr>
          <w:rFonts w:asciiTheme="minorHAnsi" w:hAnsiTheme="minorHAnsi"/>
          <w:b/>
          <w:bCs/>
          <w:color w:val="1F497D"/>
          <w:sz w:val="28"/>
          <w:szCs w:val="28"/>
          <w:highlight w:val="yellow"/>
          <w:u w:val="single"/>
        </w:rPr>
        <w:t>sostenuti</w:t>
      </w:r>
      <w:r w:rsidRPr="00672234">
        <w:rPr>
          <w:rFonts w:asciiTheme="minorHAnsi" w:hAnsiTheme="minorHAnsi"/>
          <w:b/>
          <w:bCs/>
          <w:color w:val="1F497D"/>
          <w:sz w:val="28"/>
          <w:szCs w:val="28"/>
          <w:highlight w:val="yellow"/>
          <w:u w:val="single"/>
        </w:rPr>
        <w:t xml:space="preserve"> </w:t>
      </w:r>
      <w:r w:rsidR="00750F59" w:rsidRPr="00672234">
        <w:rPr>
          <w:rFonts w:asciiTheme="minorHAnsi" w:hAnsiTheme="minorHAnsi"/>
          <w:b/>
          <w:bCs/>
          <w:color w:val="1F497D"/>
          <w:sz w:val="28"/>
          <w:szCs w:val="28"/>
          <w:highlight w:val="yellow"/>
          <w:u w:val="single"/>
        </w:rPr>
        <w:t>)</w:t>
      </w:r>
      <w:proofErr w:type="gramEnd"/>
      <w:r w:rsidR="00750F59" w:rsidRPr="00672234">
        <w:rPr>
          <w:rFonts w:asciiTheme="minorHAnsi" w:hAnsiTheme="minorHAnsi"/>
          <w:b/>
          <w:bCs/>
          <w:color w:val="1F497D"/>
          <w:sz w:val="28"/>
          <w:szCs w:val="28"/>
          <w:highlight w:val="yellow"/>
          <w:u w:val="single"/>
        </w:rPr>
        <w:t>.</w:t>
      </w:r>
    </w:p>
    <w:p w14:paraId="113D30F6" w14:textId="77777777" w:rsidR="00750F59" w:rsidRPr="00EC769F" w:rsidRDefault="00750F59" w:rsidP="00622A81">
      <w:pPr>
        <w:pStyle w:val="Paragrafoelenco"/>
        <w:ind w:left="0"/>
        <w:jc w:val="both"/>
        <w:rPr>
          <w:rFonts w:asciiTheme="minorHAnsi" w:hAnsiTheme="minorHAnsi"/>
          <w:color w:val="1F497D"/>
          <w:sz w:val="22"/>
          <w:szCs w:val="22"/>
          <w:u w:val="single"/>
        </w:rPr>
      </w:pPr>
    </w:p>
    <w:p w14:paraId="738C0BB4" w14:textId="73095E76" w:rsidR="00750F59" w:rsidRDefault="00750F59" w:rsidP="00622A81">
      <w:pPr>
        <w:pStyle w:val="Paragrafoelenco"/>
        <w:ind w:left="0"/>
        <w:jc w:val="both"/>
        <w:rPr>
          <w:rFonts w:asciiTheme="minorHAnsi" w:hAnsiTheme="minorHAnsi"/>
          <w:color w:val="1F497D"/>
          <w:sz w:val="22"/>
          <w:szCs w:val="22"/>
        </w:rPr>
      </w:pPr>
    </w:p>
    <w:p w14:paraId="4979BFCA" w14:textId="70877EF6" w:rsidR="00BF2FBE" w:rsidRPr="00BF2FBE" w:rsidRDefault="00BF2FBE" w:rsidP="00622A81">
      <w:pPr>
        <w:pStyle w:val="Paragrafoelenco"/>
        <w:ind w:left="0"/>
        <w:jc w:val="both"/>
        <w:rPr>
          <w:rFonts w:asciiTheme="minorHAnsi" w:hAnsiTheme="minorHAnsi"/>
          <w:b/>
          <w:bCs/>
          <w:i/>
          <w:iCs/>
          <w:color w:val="1F497D"/>
          <w:sz w:val="22"/>
          <w:szCs w:val="22"/>
        </w:rPr>
      </w:pPr>
      <w:r w:rsidRPr="00BF2FBE">
        <w:rPr>
          <w:rFonts w:asciiTheme="minorHAnsi" w:hAnsiTheme="minorHAnsi"/>
          <w:b/>
          <w:bCs/>
          <w:i/>
          <w:iCs/>
          <w:color w:val="1F497D"/>
          <w:sz w:val="22"/>
          <w:szCs w:val="22"/>
        </w:rPr>
        <w:lastRenderedPageBreak/>
        <w:t>Descrizione procedura di scelta corsi opzionali</w:t>
      </w:r>
      <w:r>
        <w:rPr>
          <w:rFonts w:asciiTheme="minorHAnsi" w:hAnsiTheme="minorHAnsi"/>
          <w:b/>
          <w:bCs/>
          <w:i/>
          <w:iCs/>
          <w:color w:val="1F497D"/>
          <w:sz w:val="22"/>
          <w:szCs w:val="22"/>
        </w:rPr>
        <w:t xml:space="preserve"> “extra </w:t>
      </w:r>
      <w:proofErr w:type="gramStart"/>
      <w:r>
        <w:rPr>
          <w:rFonts w:asciiTheme="minorHAnsi" w:hAnsiTheme="minorHAnsi"/>
          <w:b/>
          <w:bCs/>
          <w:i/>
          <w:iCs/>
          <w:color w:val="1F497D"/>
          <w:sz w:val="22"/>
          <w:szCs w:val="22"/>
        </w:rPr>
        <w:t xml:space="preserve">food” </w:t>
      </w:r>
      <w:r w:rsidRPr="00BF2FBE">
        <w:rPr>
          <w:rFonts w:asciiTheme="minorHAnsi" w:hAnsiTheme="minorHAnsi"/>
          <w:b/>
          <w:bCs/>
          <w:i/>
          <w:iCs/>
          <w:color w:val="1F497D"/>
          <w:sz w:val="22"/>
          <w:szCs w:val="22"/>
        </w:rPr>
        <w:t xml:space="preserve"> in</w:t>
      </w:r>
      <w:proofErr w:type="gramEnd"/>
      <w:r w:rsidRPr="00BF2FBE">
        <w:rPr>
          <w:rFonts w:asciiTheme="minorHAnsi" w:hAnsiTheme="minorHAnsi"/>
          <w:b/>
          <w:bCs/>
          <w:i/>
          <w:iCs/>
          <w:color w:val="1F497D"/>
          <w:sz w:val="22"/>
          <w:szCs w:val="22"/>
        </w:rPr>
        <w:t xml:space="preserve"> esse3</w:t>
      </w:r>
    </w:p>
    <w:p w14:paraId="5EA9FD63" w14:textId="785A869C" w:rsidR="00750F59" w:rsidRPr="00C54608" w:rsidRDefault="00BF2FBE" w:rsidP="00622A81">
      <w:pPr>
        <w:pStyle w:val="Paragrafoelenco"/>
        <w:ind w:left="0"/>
        <w:jc w:val="both"/>
        <w:rPr>
          <w:rFonts w:asciiTheme="minorHAnsi" w:hAnsiTheme="minorHAnsi"/>
          <w:b/>
          <w:bCs/>
          <w:color w:val="1F497D"/>
          <w:sz w:val="22"/>
          <w:szCs w:val="22"/>
          <w:u w:val="single"/>
        </w:rPr>
      </w:pPr>
      <w:r>
        <w:rPr>
          <w:rFonts w:asciiTheme="minorHAnsi" w:hAnsiTheme="minorHAnsi"/>
          <w:sz w:val="22"/>
          <w:szCs w:val="22"/>
        </w:rPr>
        <w:t>U</w:t>
      </w:r>
      <w:r w:rsidR="001B612B" w:rsidRPr="00EC769F">
        <w:rPr>
          <w:rFonts w:asciiTheme="minorHAnsi" w:hAnsiTheme="minorHAnsi"/>
          <w:sz w:val="22"/>
          <w:szCs w:val="22"/>
        </w:rPr>
        <w:t xml:space="preserve">na volta effettuato l’accesso al Piano degli Studi </w:t>
      </w:r>
      <w:r>
        <w:rPr>
          <w:rFonts w:asciiTheme="minorHAnsi" w:hAnsiTheme="minorHAnsi"/>
          <w:sz w:val="22"/>
          <w:szCs w:val="22"/>
        </w:rPr>
        <w:t>sull’applicativo</w:t>
      </w:r>
      <w:r w:rsidR="00750F59" w:rsidRPr="00EC769F">
        <w:rPr>
          <w:rFonts w:asciiTheme="minorHAnsi" w:hAnsiTheme="minorHAnsi"/>
          <w:sz w:val="22"/>
          <w:szCs w:val="22"/>
        </w:rPr>
        <w:t xml:space="preserve"> ESSE3</w:t>
      </w:r>
      <w:r w:rsidR="001B612B" w:rsidRPr="00EC769F">
        <w:rPr>
          <w:rFonts w:asciiTheme="minorHAnsi" w:hAnsiTheme="minorHAnsi"/>
          <w:color w:val="1F497D"/>
          <w:sz w:val="22"/>
          <w:szCs w:val="22"/>
        </w:rPr>
        <w:t xml:space="preserve">, </w:t>
      </w:r>
      <w:r w:rsidR="001B612B" w:rsidRPr="00EC769F">
        <w:rPr>
          <w:rFonts w:asciiTheme="minorHAnsi" w:hAnsiTheme="minorHAnsi"/>
          <w:sz w:val="22"/>
          <w:szCs w:val="22"/>
        </w:rPr>
        <w:t xml:space="preserve">sarà possibile visualizzare, </w:t>
      </w:r>
      <w:r w:rsidR="00750F59" w:rsidRPr="00EC769F">
        <w:rPr>
          <w:rFonts w:asciiTheme="minorHAnsi" w:hAnsiTheme="minorHAnsi"/>
          <w:sz w:val="22"/>
          <w:szCs w:val="22"/>
        </w:rPr>
        <w:t>tra tutti gli insegnamenti a scelta</w:t>
      </w:r>
      <w:r w:rsidR="001B612B" w:rsidRPr="00EC769F">
        <w:rPr>
          <w:rFonts w:asciiTheme="minorHAnsi" w:hAnsiTheme="minorHAnsi"/>
          <w:sz w:val="22"/>
          <w:szCs w:val="22"/>
        </w:rPr>
        <w:t xml:space="preserve">, </w:t>
      </w:r>
      <w:r w:rsidR="00750F59" w:rsidRPr="00EC769F">
        <w:rPr>
          <w:rFonts w:asciiTheme="minorHAnsi" w:hAnsiTheme="minorHAnsi"/>
          <w:sz w:val="22"/>
          <w:szCs w:val="22"/>
        </w:rPr>
        <w:t xml:space="preserve">anche quelli </w:t>
      </w:r>
      <w:r w:rsidR="00812A2A" w:rsidRPr="00EC769F">
        <w:rPr>
          <w:rFonts w:asciiTheme="minorHAnsi" w:hAnsiTheme="minorHAnsi"/>
          <w:sz w:val="22"/>
          <w:szCs w:val="22"/>
        </w:rPr>
        <w:t>attivati da</w:t>
      </w:r>
      <w:r w:rsidR="00750F59" w:rsidRPr="00EC769F">
        <w:rPr>
          <w:rFonts w:asciiTheme="minorHAnsi" w:hAnsiTheme="minorHAnsi"/>
          <w:sz w:val="22"/>
          <w:szCs w:val="22"/>
        </w:rPr>
        <w:t>ll’Ateneo</w:t>
      </w:r>
      <w:r w:rsidR="00812A2A" w:rsidRPr="00EC769F">
        <w:rPr>
          <w:rFonts w:asciiTheme="minorHAnsi" w:hAnsiTheme="minorHAnsi"/>
          <w:sz w:val="22"/>
          <w:szCs w:val="22"/>
        </w:rPr>
        <w:t xml:space="preserve"> e </w:t>
      </w:r>
      <w:r w:rsidR="00750F59" w:rsidRPr="00EC769F">
        <w:rPr>
          <w:rFonts w:asciiTheme="minorHAnsi" w:hAnsiTheme="minorHAnsi"/>
          <w:sz w:val="22"/>
          <w:szCs w:val="22"/>
        </w:rPr>
        <w:t xml:space="preserve">diversi </w:t>
      </w:r>
      <w:r w:rsidR="00812A2A" w:rsidRPr="00EC769F">
        <w:rPr>
          <w:rFonts w:asciiTheme="minorHAnsi" w:hAnsiTheme="minorHAnsi"/>
          <w:sz w:val="22"/>
          <w:szCs w:val="22"/>
        </w:rPr>
        <w:t xml:space="preserve">da quelli </w:t>
      </w:r>
      <w:r w:rsidR="00264A68" w:rsidRPr="00EC769F">
        <w:rPr>
          <w:rFonts w:asciiTheme="minorHAnsi" w:hAnsiTheme="minorHAnsi"/>
          <w:sz w:val="22"/>
          <w:szCs w:val="22"/>
        </w:rPr>
        <w:t xml:space="preserve">dei Corsi di </w:t>
      </w:r>
      <w:r w:rsidR="00E54107">
        <w:rPr>
          <w:rFonts w:asciiTheme="minorHAnsi" w:hAnsiTheme="minorHAnsi"/>
          <w:sz w:val="22"/>
          <w:szCs w:val="22"/>
        </w:rPr>
        <w:t>S</w:t>
      </w:r>
      <w:r w:rsidR="00264A68" w:rsidRPr="00EC769F">
        <w:rPr>
          <w:rFonts w:asciiTheme="minorHAnsi" w:hAnsiTheme="minorHAnsi"/>
          <w:sz w:val="22"/>
          <w:szCs w:val="22"/>
        </w:rPr>
        <w:t xml:space="preserve">tudio di ambito </w:t>
      </w:r>
      <w:r w:rsidR="005A48AA">
        <w:rPr>
          <w:rFonts w:asciiTheme="minorHAnsi" w:hAnsiTheme="minorHAnsi"/>
          <w:sz w:val="22"/>
          <w:szCs w:val="22"/>
        </w:rPr>
        <w:t>Food</w:t>
      </w:r>
      <w:r w:rsidR="00264A68" w:rsidRPr="00EC769F">
        <w:rPr>
          <w:rFonts w:asciiTheme="minorHAnsi" w:hAnsiTheme="minorHAnsi"/>
          <w:sz w:val="22"/>
          <w:szCs w:val="22"/>
        </w:rPr>
        <w:t xml:space="preserve"> del Dipartimento di Scienze degli Alimenti e del Farmaco</w:t>
      </w:r>
      <w:r w:rsidR="001B612B" w:rsidRPr="00EC769F">
        <w:rPr>
          <w:rFonts w:asciiTheme="minorHAnsi" w:hAnsiTheme="minorHAnsi"/>
          <w:sz w:val="22"/>
          <w:szCs w:val="22"/>
        </w:rPr>
        <w:t xml:space="preserve">. </w:t>
      </w:r>
      <w:r w:rsidR="001B612B" w:rsidRPr="00C54608">
        <w:rPr>
          <w:rFonts w:asciiTheme="minorHAnsi" w:hAnsiTheme="minorHAnsi"/>
          <w:sz w:val="22"/>
          <w:szCs w:val="22"/>
          <w:u w:val="single"/>
        </w:rPr>
        <w:t xml:space="preserve">Sarà </w:t>
      </w:r>
      <w:r w:rsidR="00750F59" w:rsidRPr="00C54608">
        <w:rPr>
          <w:rFonts w:asciiTheme="minorHAnsi" w:hAnsiTheme="minorHAnsi"/>
          <w:sz w:val="22"/>
          <w:szCs w:val="22"/>
          <w:u w:val="single"/>
        </w:rPr>
        <w:t xml:space="preserve">cura </w:t>
      </w:r>
      <w:r w:rsidR="001B612B" w:rsidRPr="00C54608">
        <w:rPr>
          <w:rFonts w:asciiTheme="minorHAnsi" w:hAnsiTheme="minorHAnsi"/>
          <w:sz w:val="22"/>
          <w:szCs w:val="22"/>
          <w:u w:val="single"/>
        </w:rPr>
        <w:t xml:space="preserve">dello studente </w:t>
      </w:r>
      <w:r w:rsidR="00750F59" w:rsidRPr="00C54608">
        <w:rPr>
          <w:rFonts w:asciiTheme="minorHAnsi" w:hAnsiTheme="minorHAnsi"/>
          <w:sz w:val="22"/>
          <w:szCs w:val="22"/>
          <w:u w:val="single"/>
        </w:rPr>
        <w:t>individuare il corso di studio in cui l’insegnamento è attivato e spuntare</w:t>
      </w:r>
      <w:r w:rsidR="00C54608">
        <w:rPr>
          <w:rFonts w:asciiTheme="minorHAnsi" w:hAnsiTheme="minorHAnsi"/>
          <w:sz w:val="22"/>
          <w:szCs w:val="22"/>
          <w:u w:val="single"/>
        </w:rPr>
        <w:t xml:space="preserve"> al suo </w:t>
      </w:r>
      <w:proofErr w:type="gramStart"/>
      <w:r w:rsidR="00C54608">
        <w:rPr>
          <w:rFonts w:asciiTheme="minorHAnsi" w:hAnsiTheme="minorHAnsi"/>
          <w:sz w:val="22"/>
          <w:szCs w:val="22"/>
          <w:u w:val="single"/>
        </w:rPr>
        <w:t xml:space="preserve">interno </w:t>
      </w:r>
      <w:r w:rsidR="00750F59" w:rsidRPr="00C54608">
        <w:rPr>
          <w:rFonts w:asciiTheme="minorHAnsi" w:hAnsiTheme="minorHAnsi"/>
          <w:sz w:val="22"/>
          <w:szCs w:val="22"/>
          <w:u w:val="single"/>
        </w:rPr>
        <w:t xml:space="preserve"> l’insegnamento</w:t>
      </w:r>
      <w:proofErr w:type="gramEnd"/>
      <w:r w:rsidR="00750F59" w:rsidRPr="00C54608">
        <w:rPr>
          <w:rFonts w:asciiTheme="minorHAnsi" w:hAnsiTheme="minorHAnsi"/>
          <w:sz w:val="22"/>
          <w:szCs w:val="22"/>
          <w:u w:val="single"/>
        </w:rPr>
        <w:t xml:space="preserve"> in oggetto</w:t>
      </w:r>
      <w:r w:rsidR="00750F59" w:rsidRPr="00C54608">
        <w:rPr>
          <w:rFonts w:asciiTheme="minorHAnsi" w:hAnsiTheme="minorHAnsi"/>
          <w:color w:val="1F497D"/>
          <w:sz w:val="22"/>
          <w:szCs w:val="22"/>
          <w:u w:val="single"/>
        </w:rPr>
        <w:t xml:space="preserve">. </w:t>
      </w:r>
    </w:p>
    <w:p w14:paraId="3A6AA8B0" w14:textId="77777777" w:rsidR="00750F59" w:rsidRPr="00EC769F" w:rsidRDefault="00750F59" w:rsidP="00622A81">
      <w:pPr>
        <w:jc w:val="both"/>
        <w:rPr>
          <w:rFonts w:asciiTheme="minorHAnsi" w:hAnsiTheme="minorHAnsi"/>
          <w:color w:val="1F497D"/>
          <w:sz w:val="22"/>
          <w:szCs w:val="22"/>
        </w:rPr>
      </w:pPr>
    </w:p>
    <w:p w14:paraId="169F929D" w14:textId="77777777" w:rsidR="00750F59" w:rsidRPr="00EC769F" w:rsidRDefault="00750F59" w:rsidP="00750F59">
      <w:pPr>
        <w:jc w:val="both"/>
        <w:rPr>
          <w:rFonts w:asciiTheme="minorHAnsi" w:hAnsiTheme="minorHAnsi"/>
          <w:b/>
          <w:bCs/>
          <w:sz w:val="22"/>
          <w:szCs w:val="22"/>
        </w:rPr>
      </w:pPr>
      <w:r w:rsidRPr="00EC769F">
        <w:rPr>
          <w:rFonts w:asciiTheme="minorHAnsi" w:hAnsiTheme="minorHAnsi"/>
          <w:b/>
          <w:bCs/>
          <w:sz w:val="22"/>
          <w:szCs w:val="22"/>
        </w:rPr>
        <w:t>NOTA BENE</w:t>
      </w:r>
    </w:p>
    <w:p w14:paraId="02C84B1C" w14:textId="77777777" w:rsidR="00750F59" w:rsidRPr="00EC769F" w:rsidRDefault="00750F59" w:rsidP="00750F59">
      <w:pPr>
        <w:jc w:val="both"/>
        <w:rPr>
          <w:rFonts w:asciiTheme="minorHAnsi" w:hAnsiTheme="minorHAnsi"/>
          <w:sz w:val="22"/>
          <w:szCs w:val="22"/>
          <w:highlight w:val="yellow"/>
        </w:rPr>
      </w:pPr>
    </w:p>
    <w:p w14:paraId="58F61BE1" w14:textId="0D06F5AA" w:rsidR="00750F59" w:rsidRDefault="001B612B" w:rsidP="00750F59">
      <w:pPr>
        <w:jc w:val="both"/>
        <w:rPr>
          <w:rFonts w:asciiTheme="minorHAnsi" w:hAnsiTheme="minorHAnsi"/>
          <w:sz w:val="22"/>
          <w:szCs w:val="22"/>
        </w:rPr>
      </w:pPr>
      <w:r w:rsidRPr="00EC769F">
        <w:rPr>
          <w:rFonts w:asciiTheme="minorHAnsi" w:hAnsiTheme="minorHAnsi"/>
          <w:sz w:val="22"/>
          <w:szCs w:val="22"/>
        </w:rPr>
        <w:t>Si consiglia</w:t>
      </w:r>
      <w:r w:rsidR="00750F59" w:rsidRPr="00EC769F">
        <w:rPr>
          <w:rFonts w:asciiTheme="minorHAnsi" w:hAnsiTheme="minorHAnsi"/>
          <w:sz w:val="22"/>
          <w:szCs w:val="22"/>
        </w:rPr>
        <w:t xml:space="preserve"> a tutti gli studenti di completare le procedure di compilazione dei piani appena ricevuta </w:t>
      </w:r>
      <w:r w:rsidR="003270A9">
        <w:rPr>
          <w:rFonts w:asciiTheme="minorHAnsi" w:hAnsiTheme="minorHAnsi"/>
          <w:sz w:val="22"/>
          <w:szCs w:val="22"/>
        </w:rPr>
        <w:t>conferma</w:t>
      </w:r>
      <w:r w:rsidR="002037BB">
        <w:rPr>
          <w:rFonts w:asciiTheme="minorHAnsi" w:hAnsiTheme="minorHAnsi"/>
          <w:sz w:val="22"/>
          <w:szCs w:val="22"/>
        </w:rPr>
        <w:t xml:space="preserve"> dal proprio </w:t>
      </w:r>
      <w:proofErr w:type="spellStart"/>
      <w:r w:rsidR="002037BB">
        <w:rPr>
          <w:rFonts w:asciiTheme="minorHAnsi" w:hAnsiTheme="minorHAnsi"/>
          <w:sz w:val="22"/>
          <w:szCs w:val="22"/>
        </w:rPr>
        <w:t>CdS</w:t>
      </w:r>
      <w:proofErr w:type="spellEnd"/>
      <w:r w:rsidR="00750F59" w:rsidRPr="00EC769F">
        <w:rPr>
          <w:rFonts w:asciiTheme="minorHAnsi" w:hAnsiTheme="minorHAnsi"/>
          <w:sz w:val="22"/>
          <w:szCs w:val="22"/>
        </w:rPr>
        <w:t>.</w:t>
      </w:r>
    </w:p>
    <w:p w14:paraId="5F0B3E57" w14:textId="77777777" w:rsidR="00646343" w:rsidRPr="00EC769F" w:rsidRDefault="00646343" w:rsidP="00750F59">
      <w:pPr>
        <w:jc w:val="both"/>
        <w:rPr>
          <w:rFonts w:asciiTheme="minorHAnsi" w:hAnsiTheme="minorHAnsi"/>
          <w:sz w:val="22"/>
          <w:szCs w:val="22"/>
        </w:rPr>
      </w:pPr>
    </w:p>
    <w:p w14:paraId="7498751B" w14:textId="44C8AC06" w:rsidR="00750F59" w:rsidRPr="00EC769F" w:rsidRDefault="00041212" w:rsidP="00750F59">
      <w:pPr>
        <w:jc w:val="both"/>
        <w:rPr>
          <w:rFonts w:asciiTheme="minorHAnsi" w:hAnsiTheme="minorHAnsi"/>
          <w:sz w:val="22"/>
          <w:szCs w:val="22"/>
        </w:rPr>
      </w:pPr>
      <w:r>
        <w:rPr>
          <w:rFonts w:asciiTheme="minorHAnsi" w:hAnsiTheme="minorHAnsi"/>
          <w:sz w:val="22"/>
          <w:szCs w:val="22"/>
        </w:rPr>
        <w:t>Allo studente che</w:t>
      </w:r>
      <w:r w:rsidR="00750F59" w:rsidRPr="00EC769F">
        <w:rPr>
          <w:rFonts w:asciiTheme="minorHAnsi" w:hAnsiTheme="minorHAnsi"/>
          <w:sz w:val="22"/>
          <w:szCs w:val="22"/>
        </w:rPr>
        <w:t xml:space="preserve"> scegl</w:t>
      </w:r>
      <w:r>
        <w:rPr>
          <w:rFonts w:asciiTheme="minorHAnsi" w:hAnsiTheme="minorHAnsi"/>
          <w:sz w:val="22"/>
          <w:szCs w:val="22"/>
        </w:rPr>
        <w:t xml:space="preserve">ierà insegnamenti impartiti da questo </w:t>
      </w:r>
      <w:r w:rsidR="00750F59" w:rsidRPr="00EC769F">
        <w:rPr>
          <w:rFonts w:asciiTheme="minorHAnsi" w:hAnsiTheme="minorHAnsi"/>
          <w:sz w:val="22"/>
          <w:szCs w:val="22"/>
        </w:rPr>
        <w:t xml:space="preserve">Dipartimento </w:t>
      </w:r>
      <w:r>
        <w:rPr>
          <w:rFonts w:asciiTheme="minorHAnsi" w:hAnsiTheme="minorHAnsi"/>
          <w:sz w:val="22"/>
          <w:szCs w:val="22"/>
        </w:rPr>
        <w:t>si suggerisce</w:t>
      </w:r>
      <w:r w:rsidR="00750F59" w:rsidRPr="00EC769F">
        <w:rPr>
          <w:rFonts w:asciiTheme="minorHAnsi" w:hAnsiTheme="minorHAnsi"/>
          <w:sz w:val="22"/>
          <w:szCs w:val="22"/>
        </w:rPr>
        <w:t xml:space="preserve"> di procedere alla compilazione </w:t>
      </w:r>
      <w:r w:rsidR="002F476E">
        <w:rPr>
          <w:rFonts w:asciiTheme="minorHAnsi" w:hAnsiTheme="minorHAnsi"/>
          <w:sz w:val="22"/>
          <w:szCs w:val="22"/>
        </w:rPr>
        <w:t xml:space="preserve">del piano </w:t>
      </w:r>
      <w:r w:rsidR="00750F59" w:rsidRPr="00EC769F">
        <w:rPr>
          <w:rFonts w:asciiTheme="minorHAnsi" w:hAnsiTheme="minorHAnsi"/>
          <w:sz w:val="22"/>
          <w:szCs w:val="22"/>
        </w:rPr>
        <w:t>al pi</w:t>
      </w:r>
      <w:r w:rsidR="002D6915" w:rsidRPr="00EC769F">
        <w:rPr>
          <w:rFonts w:asciiTheme="minorHAnsi" w:hAnsiTheme="minorHAnsi"/>
          <w:sz w:val="22"/>
          <w:szCs w:val="22"/>
        </w:rPr>
        <w:t>ù presto</w:t>
      </w:r>
      <w:r w:rsidR="002037BB">
        <w:rPr>
          <w:rFonts w:asciiTheme="minorHAnsi" w:hAnsiTheme="minorHAnsi"/>
          <w:sz w:val="22"/>
          <w:szCs w:val="22"/>
        </w:rPr>
        <w:t xml:space="preserve"> </w:t>
      </w:r>
      <w:r w:rsidR="00F9460A">
        <w:rPr>
          <w:rFonts w:asciiTheme="minorHAnsi" w:hAnsiTheme="minorHAnsi"/>
          <w:sz w:val="22"/>
          <w:szCs w:val="22"/>
        </w:rPr>
        <w:t xml:space="preserve">ma sempre </w:t>
      </w:r>
      <w:r w:rsidR="00F725D8">
        <w:rPr>
          <w:rFonts w:asciiTheme="minorHAnsi" w:hAnsiTheme="minorHAnsi"/>
          <w:sz w:val="22"/>
          <w:szCs w:val="22"/>
        </w:rPr>
        <w:t xml:space="preserve">e </w:t>
      </w:r>
      <w:r w:rsidR="00F9460A">
        <w:rPr>
          <w:rFonts w:asciiTheme="minorHAnsi" w:hAnsiTheme="minorHAnsi"/>
          <w:sz w:val="22"/>
          <w:szCs w:val="22"/>
        </w:rPr>
        <w:t xml:space="preserve">comunque </w:t>
      </w:r>
      <w:r w:rsidR="002037BB">
        <w:rPr>
          <w:rFonts w:asciiTheme="minorHAnsi" w:hAnsiTheme="minorHAnsi"/>
          <w:sz w:val="22"/>
          <w:szCs w:val="22"/>
        </w:rPr>
        <w:t xml:space="preserve">a seguito dell’apertura della finestra temporale prevista per </w:t>
      </w:r>
      <w:r w:rsidR="00176B1E">
        <w:rPr>
          <w:rFonts w:asciiTheme="minorHAnsi" w:hAnsiTheme="minorHAnsi"/>
          <w:sz w:val="22"/>
          <w:szCs w:val="22"/>
        </w:rPr>
        <w:t>la compilazione del piano degli studi online (</w:t>
      </w:r>
      <w:r w:rsidR="00F9460A">
        <w:rPr>
          <w:rFonts w:asciiTheme="minorHAnsi" w:hAnsiTheme="minorHAnsi"/>
          <w:sz w:val="22"/>
          <w:szCs w:val="22"/>
        </w:rPr>
        <w:t xml:space="preserve">finestra </w:t>
      </w:r>
      <w:r w:rsidR="00176B1E">
        <w:rPr>
          <w:rFonts w:asciiTheme="minorHAnsi" w:hAnsiTheme="minorHAnsi"/>
          <w:sz w:val="22"/>
          <w:szCs w:val="22"/>
        </w:rPr>
        <w:t xml:space="preserve">comunicata con avviso specifico sul sito di </w:t>
      </w:r>
      <w:proofErr w:type="spellStart"/>
      <w:r w:rsidR="00176B1E">
        <w:rPr>
          <w:rFonts w:asciiTheme="minorHAnsi" w:hAnsiTheme="minorHAnsi"/>
          <w:sz w:val="22"/>
          <w:szCs w:val="22"/>
        </w:rPr>
        <w:t>CdS</w:t>
      </w:r>
      <w:proofErr w:type="spellEnd"/>
      <w:r w:rsidR="00176B1E">
        <w:rPr>
          <w:rFonts w:asciiTheme="minorHAnsi" w:hAnsiTheme="minorHAnsi"/>
          <w:sz w:val="22"/>
          <w:szCs w:val="22"/>
        </w:rPr>
        <w:t>)</w:t>
      </w:r>
      <w:r w:rsidR="002D6915" w:rsidRPr="00EC769F">
        <w:rPr>
          <w:rFonts w:asciiTheme="minorHAnsi" w:hAnsiTheme="minorHAnsi"/>
          <w:sz w:val="22"/>
          <w:szCs w:val="22"/>
        </w:rPr>
        <w:t>.</w:t>
      </w:r>
    </w:p>
    <w:p w14:paraId="74399180" w14:textId="77777777" w:rsidR="00F37D6E" w:rsidRPr="00F31DA4" w:rsidRDefault="00F37D6E" w:rsidP="00F37D6E">
      <w:pPr>
        <w:pStyle w:val="Rientrocorpodeltesto"/>
        <w:ind w:left="0"/>
        <w:jc w:val="both"/>
        <w:rPr>
          <w:rFonts w:ascii="Arial" w:hAnsi="Arial" w:cs="Arial"/>
          <w:b w:val="0"/>
          <w:bCs w:val="0"/>
        </w:rPr>
      </w:pPr>
    </w:p>
    <w:p w14:paraId="5E01737D" w14:textId="77777777" w:rsidR="00750F59" w:rsidRPr="00EC769F" w:rsidRDefault="00750F59" w:rsidP="00750F59">
      <w:pPr>
        <w:jc w:val="both"/>
        <w:rPr>
          <w:rFonts w:asciiTheme="minorHAnsi" w:hAnsiTheme="minorHAnsi"/>
          <w:color w:val="1F497D"/>
          <w:sz w:val="22"/>
          <w:szCs w:val="22"/>
        </w:rPr>
      </w:pPr>
    </w:p>
    <w:p w14:paraId="78B8725A" w14:textId="632F57B1" w:rsidR="00750F59" w:rsidRPr="00EC769F" w:rsidRDefault="00750F59" w:rsidP="00750F59">
      <w:pPr>
        <w:jc w:val="both"/>
        <w:rPr>
          <w:rFonts w:asciiTheme="minorHAnsi" w:hAnsiTheme="minorHAnsi"/>
          <w:b/>
          <w:bCs/>
          <w:sz w:val="22"/>
          <w:szCs w:val="22"/>
          <w:u w:val="single"/>
        </w:rPr>
      </w:pPr>
      <w:r w:rsidRPr="00CD2B89">
        <w:rPr>
          <w:rFonts w:asciiTheme="minorHAnsi" w:hAnsiTheme="minorHAnsi"/>
          <w:b/>
          <w:bCs/>
          <w:sz w:val="22"/>
          <w:szCs w:val="22"/>
          <w:highlight w:val="yellow"/>
          <w:u w:val="single"/>
        </w:rPr>
        <w:t>Gli Studenti FUORI Corso</w:t>
      </w:r>
      <w:r w:rsidR="003A0E76" w:rsidRPr="00CD2B89">
        <w:rPr>
          <w:rFonts w:asciiTheme="minorHAnsi" w:hAnsiTheme="minorHAnsi"/>
          <w:b/>
          <w:bCs/>
          <w:sz w:val="22"/>
          <w:szCs w:val="22"/>
          <w:highlight w:val="yellow"/>
          <w:u w:val="single"/>
        </w:rPr>
        <w:t xml:space="preserve"> </w:t>
      </w:r>
      <w:r w:rsidRPr="00CD2B89">
        <w:rPr>
          <w:rFonts w:asciiTheme="minorHAnsi" w:hAnsiTheme="minorHAnsi"/>
          <w:b/>
          <w:bCs/>
          <w:sz w:val="22"/>
          <w:szCs w:val="22"/>
          <w:highlight w:val="yellow"/>
          <w:u w:val="single"/>
        </w:rPr>
        <w:t>NON devono confermare il proprio piano on line.</w:t>
      </w:r>
    </w:p>
    <w:p w14:paraId="5707CEC5" w14:textId="77777777" w:rsidR="00750F59" w:rsidRPr="00EC769F" w:rsidRDefault="00750F59" w:rsidP="00750F59">
      <w:pPr>
        <w:jc w:val="both"/>
        <w:rPr>
          <w:rFonts w:asciiTheme="minorHAnsi" w:hAnsiTheme="minorHAnsi"/>
          <w:sz w:val="22"/>
          <w:szCs w:val="22"/>
        </w:rPr>
      </w:pPr>
    </w:p>
    <w:p w14:paraId="619440F1" w14:textId="609606FF" w:rsidR="003A0E76" w:rsidRDefault="00750F59" w:rsidP="00642E82">
      <w:pPr>
        <w:jc w:val="both"/>
        <w:rPr>
          <w:rFonts w:asciiTheme="minorHAnsi" w:hAnsiTheme="minorHAnsi"/>
          <w:sz w:val="22"/>
          <w:szCs w:val="22"/>
          <w:u w:val="single"/>
        </w:rPr>
      </w:pPr>
      <w:r w:rsidRPr="00CD2B89">
        <w:rPr>
          <w:rFonts w:asciiTheme="minorHAnsi" w:hAnsiTheme="minorHAnsi"/>
          <w:b/>
          <w:bCs/>
          <w:sz w:val="22"/>
          <w:szCs w:val="22"/>
          <w:highlight w:val="yellow"/>
          <w:u w:val="single"/>
        </w:rPr>
        <w:t xml:space="preserve">Gli studenti Fuori Corso che vogliono </w:t>
      </w:r>
      <w:r w:rsidR="00646343" w:rsidRPr="00CD2B89">
        <w:rPr>
          <w:rFonts w:asciiTheme="minorHAnsi" w:hAnsiTheme="minorHAnsi"/>
          <w:b/>
          <w:bCs/>
          <w:sz w:val="22"/>
          <w:szCs w:val="22"/>
          <w:highlight w:val="yellow"/>
          <w:u w:val="single"/>
        </w:rPr>
        <w:t xml:space="preserve">invece </w:t>
      </w:r>
      <w:r w:rsidRPr="00CD2B89">
        <w:rPr>
          <w:rFonts w:asciiTheme="minorHAnsi" w:hAnsiTheme="minorHAnsi"/>
          <w:b/>
          <w:bCs/>
          <w:sz w:val="22"/>
          <w:szCs w:val="22"/>
          <w:highlight w:val="yellow"/>
          <w:u w:val="single"/>
        </w:rPr>
        <w:t>cambiare i propri</w:t>
      </w:r>
      <w:r w:rsidR="0053267F" w:rsidRPr="00CD2B89">
        <w:rPr>
          <w:rFonts w:asciiTheme="minorHAnsi" w:hAnsiTheme="minorHAnsi"/>
          <w:b/>
          <w:bCs/>
          <w:sz w:val="22"/>
          <w:szCs w:val="22"/>
          <w:highlight w:val="yellow"/>
          <w:u w:val="single"/>
        </w:rPr>
        <w:t xml:space="preserve"> insegnamenti</w:t>
      </w:r>
      <w:r w:rsidRPr="00CD2B89">
        <w:rPr>
          <w:rFonts w:asciiTheme="minorHAnsi" w:hAnsiTheme="minorHAnsi"/>
          <w:b/>
          <w:bCs/>
          <w:sz w:val="22"/>
          <w:szCs w:val="22"/>
          <w:highlight w:val="yellow"/>
          <w:u w:val="single"/>
        </w:rPr>
        <w:t xml:space="preserve"> opzionali</w:t>
      </w:r>
      <w:r w:rsidRPr="00EC769F">
        <w:rPr>
          <w:rFonts w:asciiTheme="minorHAnsi" w:hAnsiTheme="minorHAnsi"/>
          <w:sz w:val="22"/>
          <w:szCs w:val="22"/>
        </w:rPr>
        <w:t xml:space="preserve"> dovranno farlo </w:t>
      </w:r>
      <w:r w:rsidRPr="00EC769F">
        <w:rPr>
          <w:rFonts w:asciiTheme="minorHAnsi" w:hAnsiTheme="minorHAnsi"/>
          <w:sz w:val="22"/>
          <w:szCs w:val="22"/>
          <w:u w:val="single"/>
        </w:rPr>
        <w:t xml:space="preserve">presentando il </w:t>
      </w:r>
      <w:r w:rsidRPr="005336A5">
        <w:rPr>
          <w:rFonts w:asciiTheme="minorHAnsi" w:hAnsiTheme="minorHAnsi"/>
          <w:b/>
          <w:bCs/>
          <w:sz w:val="22"/>
          <w:szCs w:val="22"/>
          <w:u w:val="single"/>
        </w:rPr>
        <w:t>modello cartaceo</w:t>
      </w:r>
      <w:r w:rsidRPr="00EC769F">
        <w:rPr>
          <w:rFonts w:asciiTheme="minorHAnsi" w:hAnsiTheme="minorHAnsi"/>
          <w:sz w:val="22"/>
          <w:szCs w:val="22"/>
          <w:u w:val="single"/>
        </w:rPr>
        <w:t xml:space="preserve"> (</w:t>
      </w:r>
      <w:r w:rsidR="00264A68" w:rsidRPr="00EC769F">
        <w:rPr>
          <w:rFonts w:asciiTheme="minorHAnsi" w:hAnsiTheme="minorHAnsi"/>
          <w:sz w:val="22"/>
          <w:szCs w:val="22"/>
          <w:u w:val="single"/>
        </w:rPr>
        <w:t>scaricabile</w:t>
      </w:r>
      <w:r w:rsidR="001A7E03" w:rsidRPr="00EC769F">
        <w:rPr>
          <w:rFonts w:asciiTheme="minorHAnsi" w:hAnsiTheme="minorHAnsi"/>
          <w:sz w:val="22"/>
          <w:szCs w:val="22"/>
          <w:u w:val="single"/>
        </w:rPr>
        <w:t xml:space="preserve"> </w:t>
      </w:r>
      <w:r w:rsidR="00E45E48" w:rsidRPr="00EC769F">
        <w:rPr>
          <w:rFonts w:asciiTheme="minorHAnsi" w:hAnsiTheme="minorHAnsi"/>
          <w:sz w:val="22"/>
          <w:szCs w:val="22"/>
          <w:u w:val="single"/>
        </w:rPr>
        <w:t>sul sito del relativo corso di studio</w:t>
      </w:r>
      <w:r w:rsidR="00642E82" w:rsidRPr="00EC769F">
        <w:rPr>
          <w:rFonts w:asciiTheme="minorHAnsi" w:hAnsiTheme="minorHAnsi"/>
          <w:sz w:val="22"/>
          <w:szCs w:val="22"/>
          <w:u w:val="single"/>
        </w:rPr>
        <w:t xml:space="preserve"> alle pagine di seguito riportate: </w:t>
      </w:r>
    </w:p>
    <w:p w14:paraId="0F8C548A" w14:textId="77777777" w:rsidR="003A0E76" w:rsidRDefault="003A0E76" w:rsidP="00642E82">
      <w:pPr>
        <w:jc w:val="both"/>
        <w:rPr>
          <w:rFonts w:asciiTheme="minorHAnsi" w:hAnsiTheme="minorHAnsi"/>
          <w:sz w:val="22"/>
          <w:szCs w:val="22"/>
          <w:u w:val="single"/>
        </w:rPr>
      </w:pPr>
    </w:p>
    <w:p w14:paraId="7173AAF7" w14:textId="77777777" w:rsidR="00EE26A3" w:rsidRPr="00994B20" w:rsidRDefault="00FE07EC" w:rsidP="00EE26A3">
      <w:pPr>
        <w:jc w:val="both"/>
        <w:rPr>
          <w:rFonts w:asciiTheme="minorHAnsi" w:hAnsiTheme="minorHAnsi" w:cstheme="minorHAnsi"/>
        </w:rPr>
      </w:pPr>
      <w:hyperlink r:id="rId10" w:history="1">
        <w:r w:rsidR="00EE26A3" w:rsidRPr="00994B20">
          <w:rPr>
            <w:rStyle w:val="Collegamentoipertestuale"/>
            <w:rFonts w:asciiTheme="minorHAnsi" w:hAnsiTheme="minorHAnsi" w:cstheme="minorHAnsi"/>
          </w:rPr>
          <w:t>https://corsi.unipr.it/it/cdl-sg/insegnamenti-e-piano-degli-studi</w:t>
        </w:r>
      </w:hyperlink>
    </w:p>
    <w:p w14:paraId="7D72ABDB" w14:textId="77777777" w:rsidR="00EE26A3" w:rsidRPr="008A59F4" w:rsidRDefault="00EE26A3" w:rsidP="00EE26A3">
      <w:pPr>
        <w:jc w:val="both"/>
        <w:rPr>
          <w:rFonts w:asciiTheme="minorHAnsi" w:hAnsiTheme="minorHAnsi"/>
          <w:sz w:val="22"/>
          <w:szCs w:val="22"/>
          <w:highlight w:val="yellow"/>
        </w:rPr>
      </w:pPr>
    </w:p>
    <w:p w14:paraId="3337E094" w14:textId="77777777" w:rsidR="00EE26A3" w:rsidRDefault="00FE07EC" w:rsidP="00EE26A3">
      <w:pPr>
        <w:jc w:val="both"/>
        <w:rPr>
          <w:rFonts w:asciiTheme="minorHAnsi" w:hAnsiTheme="minorHAnsi" w:cstheme="minorHAnsi"/>
        </w:rPr>
      </w:pPr>
      <w:hyperlink r:id="rId11" w:history="1">
        <w:r w:rsidR="00EE26A3" w:rsidRPr="00994B20">
          <w:rPr>
            <w:rStyle w:val="Collegamentoipertestuale"/>
            <w:rFonts w:asciiTheme="minorHAnsi" w:hAnsiTheme="minorHAnsi" w:cstheme="minorHAnsi"/>
          </w:rPr>
          <w:t>https://corsi.unipr.it/it/cdl-sta/insegnamenti-e-piano-degli-studi</w:t>
        </w:r>
      </w:hyperlink>
    </w:p>
    <w:p w14:paraId="01AF5686" w14:textId="77777777" w:rsidR="00EE26A3" w:rsidRPr="00994B20" w:rsidRDefault="00EE26A3" w:rsidP="00EE26A3">
      <w:pPr>
        <w:jc w:val="both"/>
        <w:rPr>
          <w:rFonts w:asciiTheme="minorHAnsi" w:hAnsiTheme="minorHAnsi" w:cstheme="minorHAnsi"/>
        </w:rPr>
      </w:pPr>
    </w:p>
    <w:p w14:paraId="3E971478" w14:textId="77777777" w:rsidR="00EE26A3" w:rsidRPr="00994B20" w:rsidRDefault="00FE07EC" w:rsidP="00EE26A3">
      <w:pPr>
        <w:jc w:val="both"/>
        <w:rPr>
          <w:rFonts w:asciiTheme="minorHAnsi" w:hAnsiTheme="minorHAnsi"/>
        </w:rPr>
      </w:pPr>
      <w:hyperlink r:id="rId12" w:history="1">
        <w:r w:rsidR="00EE26A3" w:rsidRPr="00994B20">
          <w:rPr>
            <w:rStyle w:val="Collegamentoipertestuale"/>
            <w:rFonts w:asciiTheme="minorHAnsi" w:hAnsiTheme="minorHAnsi"/>
          </w:rPr>
          <w:t>https://corsi.unipr.it/it/cdlm-sta/insegnamenti-e-piano-degli-studi</w:t>
        </w:r>
      </w:hyperlink>
    </w:p>
    <w:p w14:paraId="01E72D62" w14:textId="44F90581" w:rsidR="00AB7336" w:rsidRDefault="00AB7336" w:rsidP="001A7E03">
      <w:pPr>
        <w:jc w:val="both"/>
        <w:rPr>
          <w:rFonts w:asciiTheme="minorHAnsi" w:hAnsiTheme="minorHAnsi"/>
          <w:sz w:val="22"/>
          <w:szCs w:val="22"/>
          <w:u w:val="single"/>
        </w:rPr>
      </w:pPr>
    </w:p>
    <w:p w14:paraId="20550267" w14:textId="77777777" w:rsidR="00EE26A3" w:rsidRDefault="00EE26A3" w:rsidP="001A7E03">
      <w:pPr>
        <w:jc w:val="both"/>
        <w:rPr>
          <w:rFonts w:asciiTheme="minorHAnsi" w:hAnsiTheme="minorHAnsi"/>
          <w:sz w:val="22"/>
          <w:szCs w:val="22"/>
          <w:u w:val="single"/>
        </w:rPr>
      </w:pPr>
    </w:p>
    <w:p w14:paraId="0194D9FE" w14:textId="6CED5546" w:rsidR="005336A5" w:rsidRPr="005336A5" w:rsidRDefault="005336A5" w:rsidP="001A7E03">
      <w:pPr>
        <w:jc w:val="both"/>
        <w:rPr>
          <w:rFonts w:asciiTheme="minorHAnsi" w:hAnsiTheme="minorHAnsi"/>
          <w:sz w:val="22"/>
          <w:szCs w:val="22"/>
        </w:rPr>
      </w:pPr>
      <w:r>
        <w:rPr>
          <w:rFonts w:asciiTheme="minorHAnsi" w:hAnsiTheme="minorHAnsi"/>
          <w:sz w:val="22"/>
          <w:szCs w:val="22"/>
        </w:rPr>
        <w:t xml:space="preserve">il modulo dovrà essere inviato </w:t>
      </w:r>
      <w:r w:rsidR="00750F59" w:rsidRPr="005336A5">
        <w:rPr>
          <w:rFonts w:asciiTheme="minorHAnsi" w:hAnsiTheme="minorHAnsi"/>
          <w:sz w:val="22"/>
          <w:szCs w:val="22"/>
        </w:rPr>
        <w:t xml:space="preserve">in duplice copia indicando le variazioni del piano stesso alla </w:t>
      </w:r>
      <w:r w:rsidR="00750F59" w:rsidRPr="005336A5">
        <w:rPr>
          <w:rFonts w:asciiTheme="minorHAnsi" w:hAnsiTheme="minorHAnsi"/>
          <w:b/>
          <w:bCs/>
          <w:sz w:val="22"/>
          <w:szCs w:val="22"/>
        </w:rPr>
        <w:t>Segreteria</w:t>
      </w:r>
      <w:r w:rsidR="00AE0C0F" w:rsidRPr="005336A5">
        <w:rPr>
          <w:rFonts w:asciiTheme="minorHAnsi" w:hAnsiTheme="minorHAnsi"/>
          <w:b/>
          <w:bCs/>
          <w:sz w:val="22"/>
          <w:szCs w:val="22"/>
        </w:rPr>
        <w:t xml:space="preserve"> </w:t>
      </w:r>
      <w:r w:rsidR="00750F59" w:rsidRPr="005336A5">
        <w:rPr>
          <w:rFonts w:asciiTheme="minorHAnsi" w:hAnsiTheme="minorHAnsi"/>
          <w:b/>
          <w:bCs/>
          <w:sz w:val="22"/>
          <w:szCs w:val="22"/>
        </w:rPr>
        <w:t>Studenti</w:t>
      </w:r>
      <w:r w:rsidR="00750F59" w:rsidRPr="005336A5">
        <w:rPr>
          <w:rFonts w:asciiTheme="minorHAnsi" w:hAnsiTheme="minorHAnsi"/>
          <w:sz w:val="22"/>
          <w:szCs w:val="22"/>
        </w:rPr>
        <w:t xml:space="preserve"> </w:t>
      </w:r>
      <w:hyperlink r:id="rId13" w:history="1">
        <w:r w:rsidR="00AE0C0F" w:rsidRPr="005336A5">
          <w:rPr>
            <w:rStyle w:val="Collegamentoipertestuale"/>
            <w:rFonts w:asciiTheme="minorHAnsi" w:hAnsiTheme="minorHAnsi"/>
            <w:sz w:val="22"/>
            <w:szCs w:val="22"/>
            <w:u w:val="none"/>
          </w:rPr>
          <w:t>segreteria.scienzealimenti@unipr.it</w:t>
        </w:r>
      </w:hyperlink>
      <w:r w:rsidR="00882263">
        <w:rPr>
          <w:rStyle w:val="Collegamentoipertestuale"/>
          <w:rFonts w:asciiTheme="minorHAnsi" w:hAnsiTheme="minorHAnsi"/>
          <w:sz w:val="22"/>
          <w:szCs w:val="22"/>
          <w:u w:val="none"/>
        </w:rPr>
        <w:t xml:space="preserve"> </w:t>
      </w:r>
      <w:r w:rsidR="00AE0C0F" w:rsidRPr="005336A5">
        <w:rPr>
          <w:rFonts w:asciiTheme="minorHAnsi" w:hAnsiTheme="minorHAnsi"/>
          <w:sz w:val="22"/>
          <w:szCs w:val="22"/>
        </w:rPr>
        <w:t xml:space="preserve"> </w:t>
      </w:r>
      <w:r w:rsidR="008C1996">
        <w:rPr>
          <w:rFonts w:asciiTheme="minorHAnsi" w:hAnsiTheme="minorHAnsi"/>
          <w:b/>
          <w:bCs/>
          <w:sz w:val="22"/>
          <w:szCs w:val="22"/>
          <w:highlight w:val="yellow"/>
          <w:u w:val="single"/>
        </w:rPr>
        <w:t xml:space="preserve">UNICAMENTE </w:t>
      </w:r>
      <w:r w:rsidR="00FD6C5E">
        <w:rPr>
          <w:rFonts w:asciiTheme="minorHAnsi" w:hAnsiTheme="minorHAnsi"/>
          <w:b/>
          <w:bCs/>
          <w:sz w:val="22"/>
          <w:szCs w:val="22"/>
          <w:highlight w:val="yellow"/>
          <w:u w:val="single"/>
        </w:rPr>
        <w:t>E INDEROGABILMENTE</w:t>
      </w:r>
      <w:r w:rsidRPr="005336A5">
        <w:rPr>
          <w:rFonts w:asciiTheme="minorHAnsi" w:hAnsiTheme="minorHAnsi"/>
          <w:b/>
          <w:bCs/>
          <w:sz w:val="22"/>
          <w:szCs w:val="22"/>
          <w:highlight w:val="yellow"/>
          <w:u w:val="single"/>
        </w:rPr>
        <w:t xml:space="preserve"> nelle finestre di seguito indicate</w:t>
      </w:r>
      <w:r w:rsidRPr="005336A5">
        <w:rPr>
          <w:rFonts w:asciiTheme="minorHAnsi" w:hAnsiTheme="minorHAnsi"/>
          <w:sz w:val="22"/>
          <w:szCs w:val="22"/>
        </w:rPr>
        <w:t xml:space="preserve"> </w:t>
      </w:r>
    </w:p>
    <w:p w14:paraId="166F39FE" w14:textId="44108B2E" w:rsidR="005336A5" w:rsidRDefault="005336A5" w:rsidP="001A7E03">
      <w:pPr>
        <w:jc w:val="both"/>
        <w:rPr>
          <w:rFonts w:asciiTheme="minorHAnsi" w:hAnsiTheme="minorHAnsi"/>
          <w:sz w:val="22"/>
          <w:szCs w:val="22"/>
          <w:u w:val="single"/>
        </w:rPr>
      </w:pPr>
    </w:p>
    <w:p w14:paraId="3ED2DCBA" w14:textId="501B9B8C" w:rsidR="005336A5" w:rsidRPr="00FE07EC" w:rsidRDefault="005336A5" w:rsidP="005336A5">
      <w:pPr>
        <w:pStyle w:val="NormaleWeb"/>
        <w:spacing w:after="0" w:line="312" w:lineRule="auto"/>
        <w:jc w:val="both"/>
        <w:rPr>
          <w:rFonts w:asciiTheme="minorHAnsi" w:hAnsiTheme="minorHAnsi" w:cstheme="minorHAnsi"/>
          <w:b/>
          <w:bCs/>
          <w:highlight w:val="yellow"/>
          <w:bdr w:val="none" w:sz="0" w:space="0" w:color="auto" w:frame="1"/>
        </w:rPr>
      </w:pPr>
      <w:r w:rsidRPr="00FE07EC">
        <w:rPr>
          <w:rStyle w:val="Enfasigrassetto"/>
          <w:rFonts w:asciiTheme="minorHAnsi" w:hAnsiTheme="minorHAnsi" w:cstheme="minorHAnsi"/>
          <w:highlight w:val="yellow"/>
        </w:rPr>
        <w:t xml:space="preserve">dal </w:t>
      </w:r>
      <w:r w:rsidR="00001359" w:rsidRPr="00FE07EC">
        <w:rPr>
          <w:rStyle w:val="Enfasigrassetto"/>
          <w:rFonts w:asciiTheme="minorHAnsi" w:hAnsiTheme="minorHAnsi" w:cstheme="minorHAnsi"/>
          <w:highlight w:val="yellow"/>
        </w:rPr>
        <w:t>07</w:t>
      </w:r>
      <w:r w:rsidRPr="00FE07EC">
        <w:rPr>
          <w:rStyle w:val="Enfasigrassetto"/>
          <w:rFonts w:asciiTheme="minorHAnsi" w:hAnsiTheme="minorHAnsi" w:cstheme="minorHAnsi"/>
          <w:highlight w:val="yellow"/>
        </w:rPr>
        <w:t xml:space="preserve"> ottobre 202</w:t>
      </w:r>
      <w:r w:rsidR="00001359" w:rsidRPr="00FE07EC">
        <w:rPr>
          <w:rStyle w:val="Enfasigrassetto"/>
          <w:rFonts w:asciiTheme="minorHAnsi" w:hAnsiTheme="minorHAnsi" w:cstheme="minorHAnsi"/>
          <w:highlight w:val="yellow"/>
        </w:rPr>
        <w:t>4</w:t>
      </w:r>
      <w:r w:rsidRPr="00FE07EC">
        <w:rPr>
          <w:rStyle w:val="Enfasigrassetto"/>
          <w:rFonts w:asciiTheme="minorHAnsi" w:hAnsiTheme="minorHAnsi" w:cstheme="minorHAnsi"/>
          <w:highlight w:val="yellow"/>
        </w:rPr>
        <w:t xml:space="preserve"> al 06 </w:t>
      </w:r>
      <w:proofErr w:type="gramStart"/>
      <w:r w:rsidRPr="00FE07EC">
        <w:rPr>
          <w:rStyle w:val="Enfasigrassetto"/>
          <w:rFonts w:asciiTheme="minorHAnsi" w:hAnsiTheme="minorHAnsi" w:cstheme="minorHAnsi"/>
          <w:highlight w:val="yellow"/>
        </w:rPr>
        <w:t>Dicembre</w:t>
      </w:r>
      <w:proofErr w:type="gramEnd"/>
      <w:r w:rsidRPr="00FE07EC">
        <w:rPr>
          <w:rStyle w:val="Enfasigrassetto"/>
          <w:rFonts w:asciiTheme="minorHAnsi" w:hAnsiTheme="minorHAnsi" w:cstheme="minorHAnsi"/>
          <w:highlight w:val="yellow"/>
        </w:rPr>
        <w:t xml:space="preserve"> 202</w:t>
      </w:r>
      <w:r w:rsidR="00001359" w:rsidRPr="00FE07EC">
        <w:rPr>
          <w:rStyle w:val="Enfasigrassetto"/>
          <w:rFonts w:asciiTheme="minorHAnsi" w:hAnsiTheme="minorHAnsi" w:cstheme="minorHAnsi"/>
          <w:highlight w:val="yellow"/>
        </w:rPr>
        <w:t>4</w:t>
      </w:r>
    </w:p>
    <w:p w14:paraId="3A6AA93B" w14:textId="671D4275" w:rsidR="005336A5" w:rsidRPr="00FE07EC" w:rsidRDefault="005336A5" w:rsidP="005336A5">
      <w:pPr>
        <w:spacing w:after="360" w:line="312" w:lineRule="auto"/>
        <w:jc w:val="both"/>
        <w:textAlignment w:val="baseline"/>
        <w:rPr>
          <w:rFonts w:asciiTheme="minorHAnsi" w:eastAsia="Times New Roman" w:hAnsiTheme="minorHAnsi" w:cstheme="minorHAnsi"/>
          <w:highlight w:val="yellow"/>
        </w:rPr>
      </w:pPr>
      <w:r w:rsidRPr="00FE07EC">
        <w:rPr>
          <w:rStyle w:val="Enfasigrassetto"/>
          <w:rFonts w:asciiTheme="minorHAnsi" w:hAnsiTheme="minorHAnsi" w:cstheme="minorHAnsi"/>
          <w:highlight w:val="yellow"/>
        </w:rPr>
        <w:t xml:space="preserve">dal </w:t>
      </w:r>
      <w:r w:rsidR="00001359" w:rsidRPr="00FE07EC">
        <w:rPr>
          <w:rStyle w:val="Enfasigrassetto"/>
          <w:rFonts w:asciiTheme="minorHAnsi" w:hAnsiTheme="minorHAnsi" w:cstheme="minorHAnsi"/>
          <w:highlight w:val="yellow"/>
        </w:rPr>
        <w:t>10</w:t>
      </w:r>
      <w:r w:rsidRPr="00FE07EC">
        <w:rPr>
          <w:rStyle w:val="Enfasigrassetto"/>
          <w:rFonts w:asciiTheme="minorHAnsi" w:hAnsiTheme="minorHAnsi" w:cstheme="minorHAnsi"/>
          <w:highlight w:val="yellow"/>
        </w:rPr>
        <w:t xml:space="preserve"> marzo 202</w:t>
      </w:r>
      <w:r w:rsidR="00001359" w:rsidRPr="00FE07EC">
        <w:rPr>
          <w:rStyle w:val="Enfasigrassetto"/>
          <w:rFonts w:asciiTheme="minorHAnsi" w:hAnsiTheme="minorHAnsi" w:cstheme="minorHAnsi"/>
          <w:highlight w:val="yellow"/>
        </w:rPr>
        <w:t>5</w:t>
      </w:r>
      <w:r w:rsidRPr="00FE07EC">
        <w:rPr>
          <w:rStyle w:val="Enfasigrassetto"/>
          <w:rFonts w:asciiTheme="minorHAnsi" w:hAnsiTheme="minorHAnsi" w:cstheme="minorHAnsi"/>
          <w:highlight w:val="yellow"/>
        </w:rPr>
        <w:t xml:space="preserve"> al </w:t>
      </w:r>
      <w:r w:rsidR="00001359" w:rsidRPr="00FE07EC">
        <w:rPr>
          <w:rStyle w:val="Enfasigrassetto"/>
          <w:rFonts w:asciiTheme="minorHAnsi" w:hAnsiTheme="minorHAnsi" w:cstheme="minorHAnsi"/>
          <w:highlight w:val="yellow"/>
        </w:rPr>
        <w:t>18</w:t>
      </w:r>
      <w:r w:rsidRPr="00FE07EC">
        <w:rPr>
          <w:rStyle w:val="Enfasigrassetto"/>
          <w:rFonts w:asciiTheme="minorHAnsi" w:hAnsiTheme="minorHAnsi" w:cstheme="minorHAnsi"/>
          <w:highlight w:val="yellow"/>
        </w:rPr>
        <w:t xml:space="preserve"> </w:t>
      </w:r>
      <w:proofErr w:type="gramStart"/>
      <w:r w:rsidRPr="00FE07EC">
        <w:rPr>
          <w:rStyle w:val="Enfasigrassetto"/>
          <w:rFonts w:asciiTheme="minorHAnsi" w:hAnsiTheme="minorHAnsi" w:cstheme="minorHAnsi"/>
          <w:highlight w:val="yellow"/>
        </w:rPr>
        <w:t>Aprile</w:t>
      </w:r>
      <w:proofErr w:type="gramEnd"/>
      <w:r w:rsidRPr="00FE07EC">
        <w:rPr>
          <w:rStyle w:val="Enfasigrassetto"/>
          <w:rFonts w:asciiTheme="minorHAnsi" w:hAnsiTheme="minorHAnsi" w:cstheme="minorHAnsi"/>
          <w:highlight w:val="yellow"/>
        </w:rPr>
        <w:t xml:space="preserve"> </w:t>
      </w:r>
      <w:r w:rsidR="00472A35" w:rsidRPr="00FE07EC">
        <w:rPr>
          <w:rStyle w:val="Enfasigrassetto"/>
          <w:rFonts w:asciiTheme="minorHAnsi" w:hAnsiTheme="minorHAnsi" w:cstheme="minorHAnsi"/>
          <w:highlight w:val="yellow"/>
        </w:rPr>
        <w:t>2</w:t>
      </w:r>
      <w:r w:rsidRPr="00FE07EC">
        <w:rPr>
          <w:rStyle w:val="Enfasigrassetto"/>
          <w:rFonts w:asciiTheme="minorHAnsi" w:hAnsiTheme="minorHAnsi" w:cstheme="minorHAnsi"/>
          <w:highlight w:val="yellow"/>
        </w:rPr>
        <w:t>02</w:t>
      </w:r>
      <w:r w:rsidR="00001359" w:rsidRPr="00FE07EC">
        <w:rPr>
          <w:rStyle w:val="Enfasigrassetto"/>
          <w:rFonts w:asciiTheme="minorHAnsi" w:hAnsiTheme="minorHAnsi" w:cstheme="minorHAnsi"/>
          <w:highlight w:val="yellow"/>
        </w:rPr>
        <w:t>5</w:t>
      </w:r>
    </w:p>
    <w:p w14:paraId="613BA45E" w14:textId="77777777" w:rsidR="005336A5" w:rsidRDefault="005336A5" w:rsidP="001A7E03">
      <w:pPr>
        <w:jc w:val="both"/>
        <w:rPr>
          <w:rFonts w:asciiTheme="minorHAnsi" w:hAnsiTheme="minorHAnsi"/>
          <w:b/>
          <w:sz w:val="22"/>
          <w:szCs w:val="22"/>
          <w:u w:val="single"/>
        </w:rPr>
      </w:pPr>
    </w:p>
    <w:p w14:paraId="0917C3E5" w14:textId="38E09DC6" w:rsidR="00F35B75" w:rsidRPr="00EC769F" w:rsidRDefault="00750F59" w:rsidP="00F35B75">
      <w:pPr>
        <w:pStyle w:val="Paragrafoelenco"/>
        <w:ind w:left="0"/>
        <w:jc w:val="both"/>
        <w:rPr>
          <w:rFonts w:asciiTheme="minorHAnsi" w:hAnsiTheme="minorHAnsi"/>
          <w:sz w:val="22"/>
          <w:szCs w:val="22"/>
        </w:rPr>
      </w:pPr>
      <w:r w:rsidRPr="00EC769F">
        <w:rPr>
          <w:rFonts w:asciiTheme="minorHAnsi" w:hAnsiTheme="minorHAnsi"/>
          <w:sz w:val="22"/>
          <w:szCs w:val="22"/>
          <w:u w:val="single"/>
        </w:rPr>
        <w:t xml:space="preserve"> Se vorranno scegliere un corso non attivato presso il Dipartimento dovranno compilare la domanda sopra descritta</w:t>
      </w:r>
      <w:r w:rsidR="00365DF1">
        <w:rPr>
          <w:rFonts w:asciiTheme="minorHAnsi" w:hAnsiTheme="minorHAnsi"/>
          <w:sz w:val="22"/>
          <w:szCs w:val="22"/>
          <w:u w:val="single"/>
        </w:rPr>
        <w:t xml:space="preserve"> e rispettare la tempistica per questa differente procedura</w:t>
      </w:r>
      <w:r w:rsidR="00F35B75">
        <w:rPr>
          <w:rFonts w:asciiTheme="minorHAnsi" w:hAnsiTheme="minorHAnsi"/>
          <w:sz w:val="22"/>
          <w:szCs w:val="22"/>
          <w:u w:val="single"/>
        </w:rPr>
        <w:t xml:space="preserve"> </w:t>
      </w:r>
      <w:proofErr w:type="gramStart"/>
      <w:r w:rsidR="00F35B75" w:rsidRPr="00F35B75">
        <w:rPr>
          <w:rFonts w:asciiTheme="minorHAnsi" w:hAnsiTheme="minorHAnsi"/>
          <w:sz w:val="22"/>
          <w:szCs w:val="22"/>
        </w:rPr>
        <w:t xml:space="preserve">=  </w:t>
      </w:r>
      <w:r w:rsidR="00F35B75" w:rsidRPr="00F35B75">
        <w:rPr>
          <w:rFonts w:asciiTheme="minorHAnsi" w:hAnsiTheme="minorHAnsi"/>
          <w:b/>
          <w:sz w:val="22"/>
          <w:szCs w:val="22"/>
        </w:rPr>
        <w:t>SOLAMENTE</w:t>
      </w:r>
      <w:proofErr w:type="gramEnd"/>
      <w:r w:rsidR="00F35B75" w:rsidRPr="00F35B75">
        <w:rPr>
          <w:rFonts w:asciiTheme="minorHAnsi" w:hAnsiTheme="minorHAnsi"/>
          <w:b/>
          <w:sz w:val="22"/>
          <w:szCs w:val="22"/>
        </w:rPr>
        <w:t xml:space="preserve"> E INDEROGABILMENTE  </w:t>
      </w:r>
      <w:r w:rsidR="00F35B75" w:rsidRPr="00F35B75">
        <w:rPr>
          <w:rFonts w:asciiTheme="minorHAnsi" w:hAnsiTheme="minorHAnsi"/>
          <w:b/>
          <w:bCs/>
          <w:sz w:val="22"/>
          <w:szCs w:val="22"/>
          <w:u w:val="single"/>
        </w:rPr>
        <w:t>entro il 0</w:t>
      </w:r>
      <w:r w:rsidR="00BA591C">
        <w:rPr>
          <w:rFonts w:asciiTheme="minorHAnsi" w:hAnsiTheme="minorHAnsi"/>
          <w:b/>
          <w:bCs/>
          <w:sz w:val="22"/>
          <w:szCs w:val="22"/>
          <w:u w:val="single"/>
        </w:rPr>
        <w:t>1</w:t>
      </w:r>
      <w:r w:rsidR="00F35B75" w:rsidRPr="00F35B75">
        <w:rPr>
          <w:rFonts w:asciiTheme="minorHAnsi" w:hAnsiTheme="minorHAnsi"/>
          <w:b/>
          <w:bCs/>
          <w:sz w:val="22"/>
          <w:szCs w:val="22"/>
          <w:u w:val="single"/>
        </w:rPr>
        <w:t xml:space="preserve"> Novembre  202</w:t>
      </w:r>
      <w:r w:rsidR="00BA591C">
        <w:rPr>
          <w:rFonts w:asciiTheme="minorHAnsi" w:hAnsiTheme="minorHAnsi"/>
          <w:b/>
          <w:bCs/>
          <w:sz w:val="22"/>
          <w:szCs w:val="22"/>
          <w:u w:val="single"/>
        </w:rPr>
        <w:t>4</w:t>
      </w:r>
      <w:r w:rsidR="00F35B75" w:rsidRPr="00F35B75">
        <w:rPr>
          <w:rFonts w:asciiTheme="minorHAnsi" w:hAnsiTheme="minorHAnsi"/>
          <w:sz w:val="22"/>
          <w:szCs w:val="22"/>
        </w:rPr>
        <w:t xml:space="preserve">. </w:t>
      </w:r>
      <w:r w:rsidR="00F35B75" w:rsidRPr="00F35B75">
        <w:rPr>
          <w:rFonts w:asciiTheme="minorHAnsi" w:hAnsiTheme="minorHAnsi"/>
          <w:b/>
          <w:bCs/>
          <w:sz w:val="22"/>
          <w:szCs w:val="22"/>
        </w:rPr>
        <w:t>Entro il 1</w:t>
      </w:r>
      <w:r w:rsidR="00BA591C">
        <w:rPr>
          <w:rFonts w:asciiTheme="minorHAnsi" w:hAnsiTheme="minorHAnsi"/>
          <w:b/>
          <w:bCs/>
          <w:sz w:val="22"/>
          <w:szCs w:val="22"/>
        </w:rPr>
        <w:t>1</w:t>
      </w:r>
      <w:r w:rsidR="00F35B75" w:rsidRPr="00F35B75">
        <w:rPr>
          <w:rFonts w:asciiTheme="minorHAnsi" w:hAnsiTheme="minorHAnsi"/>
          <w:b/>
          <w:bCs/>
          <w:sz w:val="22"/>
          <w:szCs w:val="22"/>
          <w:u w:val="single"/>
        </w:rPr>
        <w:t xml:space="preserve"> </w:t>
      </w:r>
      <w:proofErr w:type="gramStart"/>
      <w:r w:rsidR="00F35B75" w:rsidRPr="00F35B75">
        <w:rPr>
          <w:rFonts w:asciiTheme="minorHAnsi" w:hAnsiTheme="minorHAnsi"/>
          <w:b/>
          <w:bCs/>
          <w:sz w:val="22"/>
          <w:szCs w:val="22"/>
          <w:u w:val="single"/>
        </w:rPr>
        <w:t>Novembre</w:t>
      </w:r>
      <w:proofErr w:type="gramEnd"/>
      <w:r w:rsidR="00F35B75" w:rsidRPr="00F35B75">
        <w:rPr>
          <w:rFonts w:asciiTheme="minorHAnsi" w:hAnsiTheme="minorHAnsi"/>
          <w:b/>
          <w:bCs/>
          <w:sz w:val="22"/>
          <w:szCs w:val="22"/>
          <w:u w:val="single"/>
        </w:rPr>
        <w:t xml:space="preserve"> 202</w:t>
      </w:r>
      <w:r w:rsidR="00BA591C">
        <w:rPr>
          <w:rFonts w:asciiTheme="minorHAnsi" w:hAnsiTheme="minorHAnsi"/>
          <w:b/>
          <w:bCs/>
          <w:sz w:val="22"/>
          <w:szCs w:val="22"/>
          <w:u w:val="single"/>
        </w:rPr>
        <w:t>4</w:t>
      </w:r>
      <w:r w:rsidR="00F35B75" w:rsidRPr="00F35B75">
        <w:rPr>
          <w:rFonts w:asciiTheme="minorHAnsi" w:hAnsiTheme="minorHAnsi"/>
          <w:sz w:val="22"/>
          <w:szCs w:val="22"/>
        </w:rPr>
        <w:t xml:space="preserve"> verrà data risposta per e-mail.</w:t>
      </w:r>
    </w:p>
    <w:p w14:paraId="1B01AD19" w14:textId="4CFE3129" w:rsidR="00750F59" w:rsidRDefault="00750F59" w:rsidP="001A7E03">
      <w:pPr>
        <w:jc w:val="both"/>
        <w:rPr>
          <w:rFonts w:asciiTheme="minorHAnsi" w:hAnsiTheme="minorHAnsi"/>
          <w:sz w:val="22"/>
          <w:szCs w:val="22"/>
          <w:u w:val="single"/>
        </w:rPr>
      </w:pPr>
    </w:p>
    <w:p w14:paraId="66E329AB" w14:textId="77777777" w:rsidR="00F45EAD" w:rsidRPr="00EC769F" w:rsidRDefault="00F45EAD" w:rsidP="00750F59">
      <w:pPr>
        <w:jc w:val="both"/>
        <w:rPr>
          <w:rFonts w:asciiTheme="minorHAnsi" w:hAnsiTheme="minorHAnsi"/>
          <w:sz w:val="22"/>
          <w:szCs w:val="22"/>
        </w:rPr>
      </w:pPr>
    </w:p>
    <w:p w14:paraId="33C27571" w14:textId="6601B99D" w:rsidR="005338A4" w:rsidRPr="00EC769F" w:rsidRDefault="00C963C4" w:rsidP="00750F59">
      <w:pPr>
        <w:jc w:val="both"/>
        <w:rPr>
          <w:rFonts w:asciiTheme="minorHAnsi" w:hAnsiTheme="minorHAnsi"/>
          <w:b/>
          <w:sz w:val="22"/>
          <w:szCs w:val="22"/>
          <w:u w:val="single"/>
        </w:rPr>
      </w:pPr>
      <w:r w:rsidRPr="00672234">
        <w:rPr>
          <w:rFonts w:asciiTheme="minorHAnsi" w:hAnsiTheme="minorHAnsi"/>
          <w:b/>
          <w:sz w:val="22"/>
          <w:szCs w:val="22"/>
          <w:highlight w:val="green"/>
          <w:u w:val="single"/>
        </w:rPr>
        <w:t xml:space="preserve">CFU Sportivi, culturali e artistici, </w:t>
      </w:r>
      <w:r w:rsidR="00F03485">
        <w:rPr>
          <w:rFonts w:asciiTheme="minorHAnsi" w:hAnsiTheme="minorHAnsi"/>
          <w:b/>
          <w:sz w:val="22"/>
          <w:szCs w:val="22"/>
          <w:highlight w:val="green"/>
          <w:u w:val="single"/>
        </w:rPr>
        <w:t>s</w:t>
      </w:r>
      <w:r w:rsidRPr="00672234">
        <w:rPr>
          <w:rFonts w:asciiTheme="minorHAnsi" w:hAnsiTheme="minorHAnsi"/>
          <w:b/>
          <w:sz w:val="22"/>
          <w:szCs w:val="22"/>
          <w:highlight w:val="green"/>
          <w:u w:val="single"/>
        </w:rPr>
        <w:t>ociali</w:t>
      </w:r>
      <w:r w:rsidRPr="00EC769F">
        <w:rPr>
          <w:rFonts w:asciiTheme="minorHAnsi" w:hAnsiTheme="minorHAnsi"/>
          <w:b/>
          <w:sz w:val="22"/>
          <w:szCs w:val="22"/>
          <w:u w:val="single"/>
        </w:rPr>
        <w:t xml:space="preserve"> </w:t>
      </w:r>
      <w:r w:rsidR="00094995">
        <w:rPr>
          <w:rFonts w:asciiTheme="minorHAnsi" w:hAnsiTheme="minorHAnsi"/>
          <w:b/>
          <w:sz w:val="22"/>
          <w:szCs w:val="22"/>
          <w:u w:val="single"/>
        </w:rPr>
        <w:t>(ATTIVITA’ LIB</w:t>
      </w:r>
      <w:r w:rsidR="00A85172">
        <w:rPr>
          <w:rFonts w:asciiTheme="minorHAnsi" w:hAnsiTheme="minorHAnsi"/>
          <w:b/>
          <w:sz w:val="22"/>
          <w:szCs w:val="22"/>
          <w:u w:val="single"/>
        </w:rPr>
        <w:t>ERE di</w:t>
      </w:r>
      <w:r w:rsidR="00094995">
        <w:rPr>
          <w:rFonts w:asciiTheme="minorHAnsi" w:hAnsiTheme="minorHAnsi"/>
          <w:b/>
          <w:sz w:val="22"/>
          <w:szCs w:val="22"/>
          <w:u w:val="single"/>
        </w:rPr>
        <w:t xml:space="preserve"> PARTECIPAZIONE)</w:t>
      </w:r>
    </w:p>
    <w:p w14:paraId="46202E3E" w14:textId="77777777" w:rsidR="00C963C4" w:rsidRPr="00EC769F" w:rsidRDefault="00C963C4" w:rsidP="00750F59">
      <w:pPr>
        <w:jc w:val="both"/>
        <w:rPr>
          <w:rFonts w:asciiTheme="minorHAnsi" w:hAnsiTheme="minorHAnsi"/>
          <w:b/>
          <w:sz w:val="22"/>
          <w:szCs w:val="22"/>
          <w:u w:val="single"/>
        </w:rPr>
      </w:pPr>
    </w:p>
    <w:p w14:paraId="5B9AD138" w14:textId="0BFC48DC" w:rsidR="005338A4" w:rsidRPr="00EC769F" w:rsidRDefault="005338A4" w:rsidP="00750F59">
      <w:pPr>
        <w:jc w:val="both"/>
        <w:rPr>
          <w:rFonts w:asciiTheme="minorHAnsi" w:hAnsiTheme="minorHAnsi"/>
          <w:sz w:val="22"/>
          <w:szCs w:val="22"/>
        </w:rPr>
      </w:pPr>
      <w:r w:rsidRPr="00EC769F">
        <w:rPr>
          <w:rFonts w:asciiTheme="minorHAnsi" w:hAnsiTheme="minorHAnsi"/>
          <w:sz w:val="22"/>
          <w:szCs w:val="22"/>
        </w:rPr>
        <w:t xml:space="preserve">Si ricorda inoltre agli studenti </w:t>
      </w:r>
      <w:r w:rsidR="00C963C4" w:rsidRPr="00EC769F">
        <w:rPr>
          <w:rFonts w:asciiTheme="minorHAnsi" w:hAnsiTheme="minorHAnsi"/>
          <w:sz w:val="22"/>
          <w:szCs w:val="22"/>
        </w:rPr>
        <w:t>che è data la possibilità di inserire tra i CFU a libera scelta quell</w:t>
      </w:r>
      <w:r w:rsidR="00E01A18" w:rsidRPr="00EC769F">
        <w:rPr>
          <w:rFonts w:asciiTheme="minorHAnsi" w:hAnsiTheme="minorHAnsi"/>
          <w:sz w:val="22"/>
          <w:szCs w:val="22"/>
        </w:rPr>
        <w:t xml:space="preserve">i derivanti dal riconoscimento </w:t>
      </w:r>
      <w:r w:rsidR="00C963C4" w:rsidRPr="00EC769F">
        <w:rPr>
          <w:rFonts w:asciiTheme="minorHAnsi" w:hAnsiTheme="minorHAnsi"/>
          <w:sz w:val="22"/>
          <w:szCs w:val="22"/>
        </w:rPr>
        <w:t>di attività sportive, culturali artistiche e sociali da essi praticate e s</w:t>
      </w:r>
      <w:r w:rsidR="00410B83" w:rsidRPr="00EC769F">
        <w:rPr>
          <w:rFonts w:asciiTheme="minorHAnsi" w:hAnsiTheme="minorHAnsi"/>
          <w:sz w:val="22"/>
          <w:szCs w:val="22"/>
        </w:rPr>
        <w:t xml:space="preserve">econdo le procedure indicate nel </w:t>
      </w:r>
      <w:r w:rsidR="00C963C4" w:rsidRPr="00DE5F6F">
        <w:rPr>
          <w:rFonts w:asciiTheme="minorHAnsi" w:hAnsiTheme="minorHAnsi"/>
          <w:b/>
          <w:bCs/>
          <w:sz w:val="22"/>
          <w:szCs w:val="22"/>
          <w:u w:val="single"/>
        </w:rPr>
        <w:t>Regolament</w:t>
      </w:r>
      <w:r w:rsidR="00410B83" w:rsidRPr="00DE5F6F">
        <w:rPr>
          <w:rFonts w:asciiTheme="minorHAnsi" w:hAnsiTheme="minorHAnsi"/>
          <w:b/>
          <w:bCs/>
          <w:sz w:val="22"/>
          <w:szCs w:val="22"/>
          <w:u w:val="single"/>
        </w:rPr>
        <w:t>o</w:t>
      </w:r>
      <w:r w:rsidR="00C963C4" w:rsidRPr="00EC769F">
        <w:rPr>
          <w:rFonts w:asciiTheme="minorHAnsi" w:hAnsiTheme="minorHAnsi"/>
          <w:sz w:val="22"/>
          <w:szCs w:val="22"/>
        </w:rPr>
        <w:t xml:space="preserve"> </w:t>
      </w:r>
      <w:r w:rsidR="00410B83" w:rsidRPr="00EC769F">
        <w:rPr>
          <w:rFonts w:asciiTheme="minorHAnsi" w:hAnsiTheme="minorHAnsi"/>
          <w:sz w:val="22"/>
          <w:szCs w:val="22"/>
        </w:rPr>
        <w:t>di cui è possibile prendere visone ai</w:t>
      </w:r>
      <w:r w:rsidR="00C963C4" w:rsidRPr="00EC769F">
        <w:rPr>
          <w:rFonts w:asciiTheme="minorHAnsi" w:hAnsiTheme="minorHAnsi"/>
          <w:sz w:val="22"/>
          <w:szCs w:val="22"/>
        </w:rPr>
        <w:t xml:space="preserve"> link di seguito ri</w:t>
      </w:r>
      <w:r w:rsidR="00410B83" w:rsidRPr="00EC769F">
        <w:rPr>
          <w:rFonts w:asciiTheme="minorHAnsi" w:hAnsiTheme="minorHAnsi"/>
          <w:sz w:val="22"/>
          <w:szCs w:val="22"/>
        </w:rPr>
        <w:t>portati</w:t>
      </w:r>
      <w:r w:rsidR="00C963C4" w:rsidRPr="00EC769F">
        <w:rPr>
          <w:rFonts w:asciiTheme="minorHAnsi" w:hAnsiTheme="minorHAnsi"/>
          <w:sz w:val="22"/>
          <w:szCs w:val="22"/>
        </w:rPr>
        <w:t>:</w:t>
      </w:r>
    </w:p>
    <w:p w14:paraId="5D59433C" w14:textId="77777777" w:rsidR="00C963C4" w:rsidRPr="00EC769F" w:rsidRDefault="00C963C4" w:rsidP="00750F59">
      <w:pPr>
        <w:jc w:val="both"/>
        <w:rPr>
          <w:rFonts w:asciiTheme="minorHAnsi" w:hAnsiTheme="minorHAnsi"/>
          <w:sz w:val="22"/>
          <w:szCs w:val="22"/>
        </w:rPr>
      </w:pPr>
    </w:p>
    <w:p w14:paraId="574B2F7A" w14:textId="10B91A89" w:rsidR="002D09A9" w:rsidRPr="002D09A9" w:rsidRDefault="00FE07EC" w:rsidP="005338A4">
      <w:pPr>
        <w:jc w:val="both"/>
        <w:rPr>
          <w:rFonts w:asciiTheme="minorHAnsi" w:hAnsiTheme="minorHAnsi" w:cstheme="minorHAnsi"/>
        </w:rPr>
      </w:pPr>
      <w:hyperlink r:id="rId14" w:history="1">
        <w:r w:rsidR="002D09A9" w:rsidRPr="002D09A9">
          <w:rPr>
            <w:rStyle w:val="Collegamentoipertestuale"/>
            <w:rFonts w:asciiTheme="minorHAnsi" w:hAnsiTheme="minorHAnsi" w:cstheme="minorHAnsi"/>
          </w:rPr>
          <w:t>https://www.unipr.it/crediti-attivita-di-libera-partecipazione</w:t>
        </w:r>
      </w:hyperlink>
    </w:p>
    <w:p w14:paraId="173AFB7D" w14:textId="2D2646CB" w:rsidR="002D09A9" w:rsidRDefault="002D09A9" w:rsidP="005338A4">
      <w:pPr>
        <w:jc w:val="both"/>
      </w:pPr>
    </w:p>
    <w:p w14:paraId="3076AF8A" w14:textId="52FF5C3F" w:rsidR="009773F0" w:rsidRPr="00AC2CE6" w:rsidRDefault="009773F0" w:rsidP="005338A4">
      <w:pPr>
        <w:jc w:val="both"/>
        <w:rPr>
          <w:rFonts w:asciiTheme="minorHAnsi" w:hAnsiTheme="minorHAnsi" w:cstheme="minorHAnsi"/>
        </w:rPr>
      </w:pPr>
      <w:r w:rsidRPr="00AC2CE6">
        <w:rPr>
          <w:rFonts w:asciiTheme="minorHAnsi" w:hAnsiTheme="minorHAnsi" w:cstheme="minorHAnsi"/>
        </w:rPr>
        <w:t>e soprattutto</w:t>
      </w:r>
      <w:r w:rsidR="00AC2CE6" w:rsidRPr="00AC2CE6">
        <w:rPr>
          <w:rFonts w:asciiTheme="minorHAnsi" w:hAnsiTheme="minorHAnsi" w:cstheme="minorHAnsi"/>
        </w:rPr>
        <w:t xml:space="preserve"> anche</w:t>
      </w:r>
      <w:r w:rsidRPr="00AC2CE6">
        <w:rPr>
          <w:rFonts w:asciiTheme="minorHAnsi" w:hAnsiTheme="minorHAnsi" w:cstheme="minorHAnsi"/>
        </w:rPr>
        <w:t>:</w:t>
      </w:r>
    </w:p>
    <w:p w14:paraId="74CD0FAC" w14:textId="77777777" w:rsidR="009773F0" w:rsidRPr="00AC2CE6" w:rsidRDefault="009773F0" w:rsidP="005338A4">
      <w:pPr>
        <w:jc w:val="both"/>
        <w:rPr>
          <w:rFonts w:asciiTheme="minorHAnsi" w:hAnsiTheme="minorHAnsi" w:cstheme="minorHAnsi"/>
        </w:rPr>
      </w:pPr>
    </w:p>
    <w:p w14:paraId="79D995C6" w14:textId="53F3FF43" w:rsidR="009773F0" w:rsidRPr="009773F0" w:rsidRDefault="00FE07EC" w:rsidP="005338A4">
      <w:pPr>
        <w:jc w:val="both"/>
        <w:rPr>
          <w:rFonts w:asciiTheme="minorHAnsi" w:hAnsiTheme="minorHAnsi" w:cstheme="minorHAnsi"/>
        </w:rPr>
      </w:pPr>
      <w:hyperlink r:id="rId15" w:history="1">
        <w:r w:rsidR="009773F0" w:rsidRPr="009773F0">
          <w:rPr>
            <w:rStyle w:val="Collegamentoipertestuale"/>
            <w:rFonts w:asciiTheme="minorHAnsi" w:hAnsiTheme="minorHAnsi" w:cstheme="minorHAnsi"/>
          </w:rPr>
          <w:t>https://www.uniparmasport.unipr.it/servizi/crediti-sportivi/57/</w:t>
        </w:r>
      </w:hyperlink>
    </w:p>
    <w:p w14:paraId="4DEB5403" w14:textId="5294915E" w:rsidR="009773F0" w:rsidRDefault="009773F0" w:rsidP="005338A4">
      <w:pPr>
        <w:jc w:val="both"/>
      </w:pPr>
    </w:p>
    <w:p w14:paraId="2899AFCC" w14:textId="77777777" w:rsidR="009773F0" w:rsidRDefault="009773F0" w:rsidP="005338A4">
      <w:pPr>
        <w:jc w:val="both"/>
      </w:pPr>
    </w:p>
    <w:p w14:paraId="55CB587C" w14:textId="283BBFD4" w:rsidR="00C963C4" w:rsidRPr="00EC769F" w:rsidRDefault="00C963C4" w:rsidP="005338A4">
      <w:pPr>
        <w:jc w:val="both"/>
        <w:rPr>
          <w:rFonts w:asciiTheme="minorHAnsi" w:hAnsiTheme="minorHAnsi"/>
          <w:b/>
          <w:sz w:val="22"/>
          <w:szCs w:val="22"/>
          <w:u w:val="single"/>
        </w:rPr>
      </w:pPr>
      <w:r w:rsidRPr="00EC769F">
        <w:rPr>
          <w:rFonts w:asciiTheme="minorHAnsi" w:hAnsiTheme="minorHAnsi"/>
          <w:b/>
          <w:sz w:val="22"/>
          <w:szCs w:val="22"/>
          <w:u w:val="single"/>
        </w:rPr>
        <w:t xml:space="preserve">Si precisa che tale scelta potrà essere effettuata </w:t>
      </w:r>
      <w:r w:rsidRPr="00A35D62">
        <w:rPr>
          <w:rFonts w:asciiTheme="minorHAnsi" w:hAnsiTheme="minorHAnsi"/>
          <w:b/>
          <w:sz w:val="22"/>
          <w:szCs w:val="22"/>
          <w:highlight w:val="green"/>
          <w:u w:val="single"/>
        </w:rPr>
        <w:t xml:space="preserve">fino ad un massimo di </w:t>
      </w:r>
      <w:proofErr w:type="gramStart"/>
      <w:r w:rsidRPr="00A35D62">
        <w:rPr>
          <w:rFonts w:asciiTheme="minorHAnsi" w:hAnsiTheme="minorHAnsi"/>
          <w:b/>
          <w:sz w:val="22"/>
          <w:szCs w:val="22"/>
          <w:highlight w:val="green"/>
          <w:u w:val="single"/>
        </w:rPr>
        <w:t>6</w:t>
      </w:r>
      <w:proofErr w:type="gramEnd"/>
      <w:r w:rsidRPr="00A35D62">
        <w:rPr>
          <w:rFonts w:asciiTheme="minorHAnsi" w:hAnsiTheme="minorHAnsi"/>
          <w:b/>
          <w:sz w:val="22"/>
          <w:szCs w:val="22"/>
          <w:highlight w:val="green"/>
          <w:u w:val="single"/>
        </w:rPr>
        <w:t xml:space="preserve"> CFU</w:t>
      </w:r>
      <w:r w:rsidRPr="00EC769F">
        <w:rPr>
          <w:rFonts w:asciiTheme="minorHAnsi" w:hAnsiTheme="minorHAnsi"/>
          <w:b/>
          <w:sz w:val="22"/>
          <w:szCs w:val="22"/>
          <w:u w:val="single"/>
        </w:rPr>
        <w:t xml:space="preserve"> per ciascuna </w:t>
      </w:r>
      <w:r w:rsidR="009B126B" w:rsidRPr="00EC769F">
        <w:rPr>
          <w:rFonts w:asciiTheme="minorHAnsi" w:hAnsiTheme="minorHAnsi"/>
          <w:b/>
          <w:sz w:val="22"/>
          <w:szCs w:val="22"/>
          <w:u w:val="single"/>
        </w:rPr>
        <w:t xml:space="preserve">tipologia di attività </w:t>
      </w:r>
      <w:r w:rsidRPr="00EC769F">
        <w:rPr>
          <w:rFonts w:asciiTheme="minorHAnsi" w:hAnsiTheme="minorHAnsi"/>
          <w:b/>
          <w:sz w:val="22"/>
          <w:szCs w:val="22"/>
          <w:u w:val="single"/>
        </w:rPr>
        <w:t xml:space="preserve">o </w:t>
      </w:r>
      <w:r w:rsidR="009B126B" w:rsidRPr="00EC769F">
        <w:rPr>
          <w:rFonts w:asciiTheme="minorHAnsi" w:hAnsiTheme="minorHAnsi"/>
          <w:b/>
          <w:sz w:val="22"/>
          <w:szCs w:val="22"/>
          <w:u w:val="single"/>
        </w:rPr>
        <w:t xml:space="preserve">complessivamente </w:t>
      </w:r>
      <w:r w:rsidRPr="00EC769F">
        <w:rPr>
          <w:rFonts w:asciiTheme="minorHAnsi" w:hAnsiTheme="minorHAnsi"/>
          <w:b/>
          <w:sz w:val="22"/>
          <w:szCs w:val="22"/>
          <w:u w:val="single"/>
        </w:rPr>
        <w:t xml:space="preserve">per </w:t>
      </w:r>
      <w:r w:rsidR="009B126B" w:rsidRPr="00EC769F">
        <w:rPr>
          <w:rFonts w:asciiTheme="minorHAnsi" w:hAnsiTheme="minorHAnsi"/>
          <w:b/>
          <w:sz w:val="22"/>
          <w:szCs w:val="22"/>
          <w:u w:val="single"/>
        </w:rPr>
        <w:t xml:space="preserve">tutte </w:t>
      </w:r>
      <w:r w:rsidRPr="00EC769F">
        <w:rPr>
          <w:rFonts w:asciiTheme="minorHAnsi" w:hAnsiTheme="minorHAnsi"/>
          <w:b/>
          <w:sz w:val="22"/>
          <w:szCs w:val="22"/>
          <w:u w:val="single"/>
        </w:rPr>
        <w:t>le tre categorie di attività sopraindicate.</w:t>
      </w:r>
    </w:p>
    <w:p w14:paraId="750E617D" w14:textId="77777777" w:rsidR="00C963C4" w:rsidRPr="00EC769F" w:rsidRDefault="00C963C4" w:rsidP="005338A4">
      <w:pPr>
        <w:jc w:val="both"/>
        <w:rPr>
          <w:rFonts w:asciiTheme="minorHAnsi" w:hAnsiTheme="minorHAnsi"/>
          <w:b/>
          <w:sz w:val="22"/>
          <w:szCs w:val="22"/>
          <w:u w:val="single"/>
        </w:rPr>
      </w:pPr>
    </w:p>
    <w:p w14:paraId="757AAEEC" w14:textId="77777777" w:rsidR="00ED5083" w:rsidRPr="00EC769F" w:rsidRDefault="00ED5083" w:rsidP="005338A4">
      <w:pPr>
        <w:jc w:val="both"/>
        <w:rPr>
          <w:rFonts w:asciiTheme="minorHAnsi" w:hAnsiTheme="minorHAnsi"/>
          <w:sz w:val="22"/>
          <w:szCs w:val="22"/>
        </w:rPr>
      </w:pPr>
    </w:p>
    <w:p w14:paraId="0EA82421" w14:textId="7747033F" w:rsidR="00C963C4" w:rsidRDefault="006B2799" w:rsidP="005338A4">
      <w:pPr>
        <w:jc w:val="both"/>
        <w:rPr>
          <w:rFonts w:asciiTheme="minorHAnsi" w:hAnsiTheme="minorHAnsi"/>
          <w:b/>
          <w:bCs/>
          <w:sz w:val="22"/>
          <w:szCs w:val="22"/>
          <w:u w:val="single"/>
        </w:rPr>
      </w:pPr>
      <w:r w:rsidRPr="00672234">
        <w:rPr>
          <w:rFonts w:asciiTheme="minorHAnsi" w:hAnsiTheme="minorHAnsi"/>
          <w:b/>
          <w:bCs/>
          <w:sz w:val="22"/>
          <w:szCs w:val="22"/>
          <w:highlight w:val="green"/>
          <w:u w:val="single"/>
        </w:rPr>
        <w:t>Competenze Trasversali</w:t>
      </w:r>
      <w:r w:rsidRPr="006B2799">
        <w:rPr>
          <w:rFonts w:asciiTheme="minorHAnsi" w:hAnsiTheme="minorHAnsi"/>
          <w:b/>
          <w:bCs/>
          <w:sz w:val="22"/>
          <w:szCs w:val="22"/>
          <w:u w:val="single"/>
        </w:rPr>
        <w:t xml:space="preserve"> </w:t>
      </w:r>
      <w:r w:rsidR="00672234" w:rsidRPr="00672234">
        <w:rPr>
          <w:rFonts w:asciiTheme="minorHAnsi" w:hAnsiTheme="minorHAnsi"/>
          <w:b/>
          <w:bCs/>
          <w:sz w:val="22"/>
          <w:szCs w:val="22"/>
          <w:highlight w:val="green"/>
          <w:u w:val="single"/>
        </w:rPr>
        <w:t xml:space="preserve">– </w:t>
      </w:r>
      <w:r w:rsidR="00A35D62" w:rsidRPr="00A35D62">
        <w:rPr>
          <w:rFonts w:asciiTheme="minorHAnsi" w:hAnsiTheme="minorHAnsi"/>
          <w:b/>
          <w:bCs/>
          <w:sz w:val="22"/>
          <w:szCs w:val="22"/>
          <w:highlight w:val="green"/>
          <w:u w:val="single"/>
        </w:rPr>
        <w:t>SOFT SKILLS</w:t>
      </w:r>
    </w:p>
    <w:p w14:paraId="4F9C7668" w14:textId="77777777" w:rsidR="0086094E" w:rsidRPr="006B2799" w:rsidRDefault="0086094E" w:rsidP="005338A4">
      <w:pPr>
        <w:jc w:val="both"/>
        <w:rPr>
          <w:rFonts w:asciiTheme="minorHAnsi" w:hAnsiTheme="minorHAnsi"/>
          <w:b/>
          <w:bCs/>
          <w:sz w:val="22"/>
          <w:szCs w:val="22"/>
          <w:u w:val="single"/>
        </w:rPr>
      </w:pPr>
    </w:p>
    <w:p w14:paraId="26D2F7BB" w14:textId="093669EF" w:rsidR="006B2799" w:rsidRPr="0086094E" w:rsidRDefault="006B2799" w:rsidP="007733B4">
      <w:pPr>
        <w:pStyle w:val="Default"/>
        <w:jc w:val="both"/>
        <w:rPr>
          <w:rFonts w:asciiTheme="minorHAnsi" w:hAnsiTheme="minorHAnsi" w:cstheme="minorHAnsi"/>
          <w:sz w:val="22"/>
          <w:szCs w:val="22"/>
        </w:rPr>
      </w:pPr>
      <w:r w:rsidRPr="0086094E">
        <w:rPr>
          <w:rFonts w:asciiTheme="minorHAnsi" w:hAnsiTheme="minorHAnsi" w:cstheme="minorHAnsi"/>
          <w:sz w:val="22"/>
          <w:szCs w:val="22"/>
        </w:rPr>
        <w:t xml:space="preserve">Si ricorda </w:t>
      </w:r>
      <w:r w:rsidR="0086094E" w:rsidRPr="0086094E">
        <w:rPr>
          <w:rFonts w:asciiTheme="minorHAnsi" w:hAnsiTheme="minorHAnsi" w:cstheme="minorHAnsi"/>
          <w:sz w:val="22"/>
          <w:szCs w:val="22"/>
        </w:rPr>
        <w:t xml:space="preserve">che </w:t>
      </w:r>
      <w:r w:rsidRPr="0086094E">
        <w:rPr>
          <w:rFonts w:asciiTheme="minorHAnsi" w:hAnsiTheme="minorHAnsi" w:cstheme="minorHAnsi"/>
          <w:sz w:val="22"/>
          <w:szCs w:val="22"/>
        </w:rPr>
        <w:t xml:space="preserve">è </w:t>
      </w:r>
      <w:r w:rsidR="0086094E" w:rsidRPr="0086094E">
        <w:rPr>
          <w:rFonts w:asciiTheme="minorHAnsi" w:hAnsiTheme="minorHAnsi" w:cstheme="minorHAnsi"/>
          <w:sz w:val="22"/>
          <w:szCs w:val="22"/>
        </w:rPr>
        <w:t xml:space="preserve">inoltre </w:t>
      </w:r>
      <w:r w:rsidRPr="0086094E">
        <w:rPr>
          <w:rFonts w:asciiTheme="minorHAnsi" w:hAnsiTheme="minorHAnsi" w:cstheme="minorHAnsi"/>
          <w:sz w:val="22"/>
          <w:szCs w:val="22"/>
        </w:rPr>
        <w:t>data</w:t>
      </w:r>
      <w:r w:rsidR="0086094E" w:rsidRPr="0086094E">
        <w:rPr>
          <w:rFonts w:asciiTheme="minorHAnsi" w:hAnsiTheme="minorHAnsi" w:cstheme="minorHAnsi"/>
          <w:sz w:val="22"/>
          <w:szCs w:val="22"/>
        </w:rPr>
        <w:t xml:space="preserve"> agli studenti </w:t>
      </w:r>
      <w:r w:rsidRPr="0086094E">
        <w:rPr>
          <w:rFonts w:asciiTheme="minorHAnsi" w:hAnsiTheme="minorHAnsi" w:cstheme="minorHAnsi"/>
          <w:sz w:val="22"/>
          <w:szCs w:val="22"/>
        </w:rPr>
        <w:t>la possibilità di inserire tra i CFU a libera scelta quelli</w:t>
      </w:r>
      <w:r w:rsidR="0086094E" w:rsidRPr="0086094E">
        <w:rPr>
          <w:rFonts w:asciiTheme="minorHAnsi" w:hAnsiTheme="minorHAnsi" w:cstheme="minorHAnsi"/>
          <w:sz w:val="22"/>
          <w:szCs w:val="22"/>
        </w:rPr>
        <w:t xml:space="preserve"> relativi ad attività formative </w:t>
      </w:r>
      <w:r w:rsidRPr="0086094E">
        <w:rPr>
          <w:rFonts w:asciiTheme="minorHAnsi" w:hAnsiTheme="minorHAnsi" w:cstheme="minorHAnsi"/>
          <w:sz w:val="22"/>
          <w:szCs w:val="22"/>
        </w:rPr>
        <w:t>riguardanti tematiche di particolare interesse</w:t>
      </w:r>
      <w:r w:rsidR="0086094E" w:rsidRPr="0086094E">
        <w:rPr>
          <w:rFonts w:asciiTheme="minorHAnsi" w:hAnsiTheme="minorHAnsi" w:cstheme="minorHAnsi"/>
          <w:sz w:val="22"/>
          <w:szCs w:val="22"/>
        </w:rPr>
        <w:t xml:space="preserve"> denominate </w:t>
      </w:r>
      <w:r w:rsidR="0086094E" w:rsidRPr="00AE0C0F">
        <w:rPr>
          <w:rFonts w:asciiTheme="minorHAnsi" w:hAnsiTheme="minorHAnsi" w:cstheme="minorHAnsi"/>
          <w:b/>
          <w:bCs/>
          <w:i/>
          <w:iCs/>
          <w:sz w:val="22"/>
          <w:szCs w:val="22"/>
          <w:u w:val="single"/>
        </w:rPr>
        <w:t>Competenze trasversali</w:t>
      </w:r>
      <w:r w:rsidR="00AE0C0F" w:rsidRPr="00AE0C0F">
        <w:rPr>
          <w:rFonts w:asciiTheme="minorHAnsi" w:hAnsiTheme="minorHAnsi" w:cstheme="minorHAnsi"/>
          <w:b/>
          <w:bCs/>
          <w:i/>
          <w:iCs/>
          <w:sz w:val="22"/>
          <w:szCs w:val="22"/>
          <w:u w:val="single"/>
        </w:rPr>
        <w:t xml:space="preserve"> – Soft Skills</w:t>
      </w:r>
      <w:r w:rsidR="00AE0C0F">
        <w:rPr>
          <w:rFonts w:asciiTheme="minorHAnsi" w:hAnsiTheme="minorHAnsi" w:cstheme="minorHAnsi"/>
          <w:sz w:val="22"/>
          <w:szCs w:val="22"/>
        </w:rPr>
        <w:t xml:space="preserve"> </w:t>
      </w:r>
      <w:r w:rsidR="0086094E" w:rsidRPr="0086094E">
        <w:rPr>
          <w:rFonts w:asciiTheme="minorHAnsi" w:hAnsiTheme="minorHAnsi" w:cstheme="minorHAnsi"/>
          <w:sz w:val="22"/>
          <w:szCs w:val="22"/>
        </w:rPr>
        <w:t xml:space="preserve"> </w:t>
      </w:r>
      <w:hyperlink r:id="rId16" w:history="1">
        <w:r w:rsidR="002D09A9" w:rsidRPr="009C7B37">
          <w:rPr>
            <w:rStyle w:val="Collegamentoipertestuale"/>
            <w:rFonts w:asciiTheme="minorHAnsi" w:hAnsiTheme="minorHAnsi"/>
            <w:b/>
            <w:bCs/>
            <w:sz w:val="22"/>
            <w:szCs w:val="22"/>
          </w:rPr>
          <w:t>https://www.unipr.it/node/30327</w:t>
        </w:r>
      </w:hyperlink>
      <w:r w:rsidR="002D09A9">
        <w:rPr>
          <w:rFonts w:asciiTheme="minorHAnsi" w:hAnsiTheme="minorHAnsi"/>
          <w:b/>
          <w:bCs/>
          <w:sz w:val="22"/>
          <w:szCs w:val="22"/>
        </w:rPr>
        <w:t xml:space="preserve"> </w:t>
      </w:r>
      <w:r w:rsidR="002D09A9">
        <w:rPr>
          <w:rFonts w:asciiTheme="minorHAnsi" w:hAnsiTheme="minorHAnsi" w:cstheme="minorHAnsi"/>
          <w:sz w:val="22"/>
          <w:szCs w:val="22"/>
        </w:rPr>
        <w:t xml:space="preserve">  </w:t>
      </w:r>
      <w:r w:rsidR="0086094E" w:rsidRPr="0086094E">
        <w:rPr>
          <w:rFonts w:asciiTheme="minorHAnsi" w:hAnsiTheme="minorHAnsi" w:cstheme="minorHAnsi"/>
          <w:sz w:val="22"/>
          <w:szCs w:val="22"/>
        </w:rPr>
        <w:t>e attivate presso altri Dipartimenti dell’Ateneo.</w:t>
      </w:r>
    </w:p>
    <w:p w14:paraId="21DF9236" w14:textId="0799E219" w:rsidR="0086094E" w:rsidRDefault="0086094E" w:rsidP="0086094E">
      <w:pPr>
        <w:pStyle w:val="Default"/>
        <w:rPr>
          <w:rFonts w:asciiTheme="minorHAnsi" w:hAnsiTheme="minorHAnsi"/>
          <w:b/>
          <w:bCs/>
          <w:sz w:val="22"/>
          <w:szCs w:val="22"/>
        </w:rPr>
      </w:pPr>
    </w:p>
    <w:p w14:paraId="08A74C2D" w14:textId="7AB35572" w:rsidR="002D09A9" w:rsidRDefault="002D09A9" w:rsidP="0086094E">
      <w:pPr>
        <w:pStyle w:val="Default"/>
        <w:rPr>
          <w:rFonts w:asciiTheme="minorHAnsi" w:hAnsiTheme="minorHAnsi"/>
          <w:b/>
          <w:bCs/>
          <w:sz w:val="22"/>
          <w:szCs w:val="22"/>
        </w:rPr>
      </w:pPr>
    </w:p>
    <w:p w14:paraId="1018A741" w14:textId="3A802DF6" w:rsidR="00DE5F6F" w:rsidRPr="00EC769F" w:rsidRDefault="00DE5F6F" w:rsidP="00DE5F6F">
      <w:pPr>
        <w:jc w:val="both"/>
        <w:rPr>
          <w:rFonts w:asciiTheme="minorHAnsi" w:hAnsiTheme="minorHAnsi"/>
          <w:sz w:val="22"/>
          <w:szCs w:val="22"/>
        </w:rPr>
      </w:pPr>
      <w:r w:rsidRPr="00DE5F6F">
        <w:rPr>
          <w:rFonts w:asciiTheme="minorHAnsi" w:hAnsiTheme="minorHAnsi"/>
          <w:b/>
          <w:bCs/>
          <w:sz w:val="22"/>
          <w:szCs w:val="22"/>
          <w:u w:val="single"/>
        </w:rPr>
        <w:t xml:space="preserve">Per </w:t>
      </w:r>
      <w:r w:rsidRPr="00DE5F6F">
        <w:rPr>
          <w:rFonts w:asciiTheme="minorHAnsi" w:hAnsiTheme="minorHAnsi" w:cstheme="minorHAnsi"/>
          <w:b/>
          <w:bCs/>
          <w:i/>
          <w:iCs/>
          <w:sz w:val="22"/>
          <w:szCs w:val="22"/>
          <w:u w:val="single"/>
        </w:rPr>
        <w:t xml:space="preserve">Competenze trasversali – Soft </w:t>
      </w:r>
      <w:proofErr w:type="gramStart"/>
      <w:r w:rsidRPr="00DE5F6F">
        <w:rPr>
          <w:rFonts w:asciiTheme="minorHAnsi" w:hAnsiTheme="minorHAnsi" w:cstheme="minorHAnsi"/>
          <w:b/>
          <w:bCs/>
          <w:i/>
          <w:iCs/>
          <w:sz w:val="22"/>
          <w:szCs w:val="22"/>
          <w:u w:val="single"/>
        </w:rPr>
        <w:t>Skills</w:t>
      </w:r>
      <w:r w:rsidRPr="00DE5F6F">
        <w:rPr>
          <w:rFonts w:asciiTheme="minorHAnsi" w:hAnsiTheme="minorHAnsi" w:cstheme="minorHAnsi"/>
          <w:b/>
          <w:bCs/>
          <w:sz w:val="22"/>
          <w:szCs w:val="22"/>
          <w:u w:val="single"/>
        </w:rPr>
        <w:t xml:space="preserve">  </w:t>
      </w:r>
      <w:r w:rsidRPr="00672234">
        <w:rPr>
          <w:rFonts w:asciiTheme="minorHAnsi" w:hAnsiTheme="minorHAnsi"/>
          <w:b/>
          <w:bCs/>
          <w:sz w:val="22"/>
          <w:szCs w:val="22"/>
          <w:highlight w:val="yellow"/>
          <w:u w:val="single"/>
        </w:rPr>
        <w:t>NON</w:t>
      </w:r>
      <w:proofErr w:type="gramEnd"/>
      <w:r w:rsidRPr="00672234">
        <w:rPr>
          <w:rFonts w:asciiTheme="minorHAnsi" w:hAnsiTheme="minorHAnsi"/>
          <w:b/>
          <w:bCs/>
          <w:sz w:val="22"/>
          <w:szCs w:val="22"/>
          <w:highlight w:val="yellow"/>
          <w:u w:val="single"/>
        </w:rPr>
        <w:t xml:space="preserve"> SI DOVRA’ compilare nessuna richiesta scritta da trasmettere al Consiglio di Corso ma sarà sufficiente attenersi alle procedure per la compilazione dei piani degli studi on line in ESSE3</w:t>
      </w:r>
      <w:r w:rsidR="002A533E" w:rsidRPr="00672234">
        <w:rPr>
          <w:rFonts w:asciiTheme="minorHAnsi" w:hAnsiTheme="minorHAnsi"/>
          <w:b/>
          <w:bCs/>
          <w:sz w:val="22"/>
          <w:szCs w:val="22"/>
          <w:highlight w:val="yellow"/>
          <w:u w:val="single"/>
        </w:rPr>
        <w:t xml:space="preserve"> </w:t>
      </w:r>
      <w:r w:rsidRPr="00672234">
        <w:rPr>
          <w:rFonts w:asciiTheme="minorHAnsi" w:hAnsiTheme="minorHAnsi"/>
          <w:b/>
          <w:bCs/>
          <w:sz w:val="22"/>
          <w:szCs w:val="22"/>
          <w:highlight w:val="yellow"/>
          <w:u w:val="single"/>
        </w:rPr>
        <w:t xml:space="preserve"> seleziona</w:t>
      </w:r>
      <w:r w:rsidR="002A533E" w:rsidRPr="00672234">
        <w:rPr>
          <w:rFonts w:asciiTheme="minorHAnsi" w:hAnsiTheme="minorHAnsi"/>
          <w:b/>
          <w:bCs/>
          <w:sz w:val="22"/>
          <w:szCs w:val="22"/>
          <w:highlight w:val="yellow"/>
          <w:u w:val="single"/>
        </w:rPr>
        <w:t>ndole</w:t>
      </w:r>
      <w:r w:rsidRPr="00672234">
        <w:rPr>
          <w:rFonts w:asciiTheme="minorHAnsi" w:hAnsiTheme="minorHAnsi"/>
          <w:b/>
          <w:bCs/>
          <w:sz w:val="22"/>
          <w:szCs w:val="22"/>
          <w:highlight w:val="yellow"/>
          <w:u w:val="single"/>
        </w:rPr>
        <w:t xml:space="preserve"> direttamente e autonomamente nel proprio piano online</w:t>
      </w:r>
      <w:r>
        <w:rPr>
          <w:rFonts w:asciiTheme="minorHAnsi" w:hAnsiTheme="minorHAnsi"/>
          <w:sz w:val="22"/>
          <w:szCs w:val="22"/>
        </w:rPr>
        <w:t>.</w:t>
      </w:r>
    </w:p>
    <w:p w14:paraId="4CE1DE44" w14:textId="6D3E7757" w:rsidR="00DE5F6F" w:rsidRDefault="00DE5F6F" w:rsidP="0086094E">
      <w:pPr>
        <w:pStyle w:val="Default"/>
        <w:rPr>
          <w:rFonts w:asciiTheme="minorHAnsi" w:hAnsiTheme="minorHAnsi"/>
          <w:b/>
          <w:bCs/>
          <w:sz w:val="22"/>
          <w:szCs w:val="22"/>
        </w:rPr>
      </w:pPr>
    </w:p>
    <w:p w14:paraId="10752DA8" w14:textId="7A6552FB" w:rsidR="00584710" w:rsidRDefault="00584710" w:rsidP="0086094E">
      <w:pPr>
        <w:pStyle w:val="Default"/>
        <w:rPr>
          <w:rFonts w:asciiTheme="minorHAnsi" w:hAnsiTheme="minorHAnsi"/>
          <w:b/>
          <w:bCs/>
          <w:sz w:val="22"/>
          <w:szCs w:val="22"/>
        </w:rPr>
      </w:pPr>
    </w:p>
    <w:p w14:paraId="1C2D55EE" w14:textId="0101AD33" w:rsidR="00584710" w:rsidRDefault="00584710" w:rsidP="0086094E">
      <w:pPr>
        <w:pStyle w:val="Default"/>
        <w:rPr>
          <w:rFonts w:asciiTheme="minorHAnsi" w:hAnsiTheme="minorHAnsi"/>
          <w:b/>
          <w:bCs/>
          <w:sz w:val="22"/>
          <w:szCs w:val="22"/>
        </w:rPr>
      </w:pPr>
      <w:r>
        <w:rPr>
          <w:rFonts w:asciiTheme="minorHAnsi" w:hAnsiTheme="minorHAnsi"/>
          <w:b/>
          <w:bCs/>
          <w:sz w:val="22"/>
          <w:szCs w:val="22"/>
        </w:rPr>
        <w:t>SI RICORDA CHE:</w:t>
      </w:r>
    </w:p>
    <w:p w14:paraId="2BD722AB" w14:textId="77777777" w:rsidR="00DE5F6F" w:rsidRDefault="00DE5F6F" w:rsidP="0086094E">
      <w:pPr>
        <w:pStyle w:val="Default"/>
        <w:rPr>
          <w:rFonts w:asciiTheme="minorHAnsi" w:hAnsiTheme="minorHAnsi"/>
          <w:b/>
          <w:bCs/>
          <w:sz w:val="22"/>
          <w:szCs w:val="22"/>
        </w:rPr>
      </w:pPr>
    </w:p>
    <w:p w14:paraId="72421C37" w14:textId="1B014BE3" w:rsidR="00846FA8" w:rsidRPr="000215DD" w:rsidRDefault="00846FA8" w:rsidP="00846FA8">
      <w:pPr>
        <w:pStyle w:val="Paragrafoelenco"/>
        <w:ind w:left="0"/>
        <w:jc w:val="both"/>
        <w:rPr>
          <w:rFonts w:asciiTheme="minorHAnsi" w:hAnsiTheme="minorHAnsi" w:cstheme="minorHAnsi"/>
          <w:b/>
          <w:sz w:val="22"/>
          <w:szCs w:val="22"/>
        </w:rPr>
      </w:pPr>
      <w:r w:rsidRPr="000215DD">
        <w:rPr>
          <w:rFonts w:asciiTheme="minorHAnsi" w:hAnsiTheme="minorHAnsi" w:cstheme="minorHAnsi"/>
          <w:sz w:val="22"/>
          <w:szCs w:val="22"/>
        </w:rPr>
        <w:t xml:space="preserve">Per quanto attiene le attività formative “a scelta dello studente”, il </w:t>
      </w:r>
      <w:r w:rsidRPr="00364A2A">
        <w:rPr>
          <w:rFonts w:asciiTheme="minorHAnsi" w:hAnsiTheme="minorHAnsi" w:cstheme="minorHAnsi"/>
          <w:b/>
          <w:bCs/>
          <w:sz w:val="22"/>
          <w:szCs w:val="22"/>
        </w:rPr>
        <w:t>Consiglio di Corso di Laurea in Scienze e Tecnologie Alimentari e il Consiglio di Corso di Laurea in Scienze Gastronomiche</w:t>
      </w:r>
      <w:r w:rsidRPr="000215DD">
        <w:rPr>
          <w:rFonts w:asciiTheme="minorHAnsi" w:hAnsiTheme="minorHAnsi" w:cstheme="minorHAnsi"/>
          <w:sz w:val="22"/>
          <w:szCs w:val="22"/>
        </w:rPr>
        <w:t xml:space="preserve">  preved</w:t>
      </w:r>
      <w:r w:rsidR="002F476E">
        <w:rPr>
          <w:rFonts w:asciiTheme="minorHAnsi" w:hAnsiTheme="minorHAnsi" w:cstheme="minorHAnsi"/>
          <w:sz w:val="22"/>
          <w:szCs w:val="22"/>
        </w:rPr>
        <w:t>ono</w:t>
      </w:r>
      <w:r w:rsidRPr="000215DD">
        <w:rPr>
          <w:rFonts w:asciiTheme="minorHAnsi" w:hAnsiTheme="minorHAnsi" w:cstheme="minorHAnsi"/>
          <w:sz w:val="22"/>
          <w:szCs w:val="22"/>
        </w:rPr>
        <w:t xml:space="preserve"> che </w:t>
      </w:r>
      <w:r w:rsidRPr="000215DD">
        <w:rPr>
          <w:rFonts w:asciiTheme="minorHAnsi" w:hAnsiTheme="minorHAnsi" w:cstheme="minorHAnsi"/>
          <w:b/>
          <w:bCs/>
          <w:sz w:val="22"/>
          <w:szCs w:val="22"/>
        </w:rPr>
        <w:t>lo studente del III anno di corso</w:t>
      </w:r>
      <w:r w:rsidRPr="000215DD">
        <w:rPr>
          <w:rFonts w:asciiTheme="minorHAnsi" w:hAnsiTheme="minorHAnsi" w:cstheme="minorHAnsi"/>
          <w:sz w:val="22"/>
          <w:szCs w:val="22"/>
        </w:rPr>
        <w:t xml:space="preserve"> possa inserire nel suo piano degli studi </w:t>
      </w:r>
      <w:r w:rsidRPr="000215DD">
        <w:rPr>
          <w:rFonts w:asciiTheme="minorHAnsi" w:hAnsiTheme="minorHAnsi" w:cstheme="minorHAnsi"/>
          <w:b/>
          <w:sz w:val="22"/>
          <w:szCs w:val="22"/>
        </w:rPr>
        <w:t>da un minimo obbligatorio di 12 CFU di TAF D, così come previsto dal piano degli studi standard, sino ad un massimo di 18 CFU (6 CFU in più rispetto al minimo obbligatorio previsto).</w:t>
      </w:r>
    </w:p>
    <w:p w14:paraId="6D416263" w14:textId="77777777" w:rsidR="00846FA8" w:rsidRPr="000215DD" w:rsidRDefault="00846FA8" w:rsidP="00846FA8">
      <w:pPr>
        <w:pStyle w:val="Paragrafoelenco"/>
        <w:ind w:left="0"/>
        <w:jc w:val="both"/>
        <w:rPr>
          <w:rFonts w:asciiTheme="minorHAnsi" w:hAnsiTheme="minorHAnsi" w:cstheme="minorHAnsi"/>
          <w:b/>
          <w:sz w:val="22"/>
          <w:szCs w:val="22"/>
        </w:rPr>
      </w:pPr>
      <w:r w:rsidRPr="000215DD">
        <w:rPr>
          <w:rFonts w:asciiTheme="minorHAnsi" w:hAnsiTheme="minorHAnsi" w:cstheme="minorHAnsi"/>
          <w:b/>
          <w:sz w:val="22"/>
          <w:szCs w:val="22"/>
        </w:rPr>
        <w:t>Non è consentita l’introduzione di un numero di attività opzionali che comporti lo “sforamento” del limite massimo di 18 CFU.</w:t>
      </w:r>
    </w:p>
    <w:p w14:paraId="00686C46" w14:textId="77777777" w:rsidR="00846FA8" w:rsidRPr="000215DD" w:rsidRDefault="00846FA8" w:rsidP="00846FA8">
      <w:pPr>
        <w:pStyle w:val="Rientrocorpodeltesto"/>
        <w:ind w:left="0"/>
        <w:jc w:val="both"/>
        <w:rPr>
          <w:rFonts w:asciiTheme="minorHAnsi" w:hAnsiTheme="minorHAnsi" w:cstheme="minorHAnsi"/>
          <w:bCs w:val="0"/>
          <w:sz w:val="22"/>
          <w:szCs w:val="22"/>
        </w:rPr>
      </w:pPr>
    </w:p>
    <w:p w14:paraId="410E7A18" w14:textId="77777777" w:rsidR="00846FA8" w:rsidRPr="000215DD" w:rsidRDefault="00846FA8" w:rsidP="00846FA8">
      <w:pPr>
        <w:jc w:val="both"/>
        <w:rPr>
          <w:rFonts w:asciiTheme="minorHAnsi" w:hAnsiTheme="minorHAnsi" w:cstheme="minorHAnsi"/>
          <w:sz w:val="22"/>
          <w:szCs w:val="22"/>
        </w:rPr>
      </w:pPr>
    </w:p>
    <w:p w14:paraId="636EBB31" w14:textId="68AE0748" w:rsidR="00846FA8" w:rsidRPr="000215DD" w:rsidRDefault="00846FA8" w:rsidP="00846FA8">
      <w:pPr>
        <w:pStyle w:val="Paragrafoelenco"/>
        <w:ind w:left="0"/>
        <w:jc w:val="both"/>
        <w:rPr>
          <w:rFonts w:asciiTheme="minorHAnsi" w:hAnsiTheme="minorHAnsi" w:cstheme="minorHAnsi"/>
          <w:b/>
          <w:bCs/>
          <w:sz w:val="22"/>
          <w:szCs w:val="22"/>
        </w:rPr>
      </w:pPr>
      <w:r w:rsidRPr="000215DD">
        <w:rPr>
          <w:rFonts w:asciiTheme="minorHAnsi" w:hAnsiTheme="minorHAnsi" w:cstheme="minorHAnsi"/>
          <w:sz w:val="22"/>
          <w:szCs w:val="22"/>
        </w:rPr>
        <w:t xml:space="preserve">Per quanto attiene le attività formative “a scelta dello studente”, il </w:t>
      </w:r>
      <w:r w:rsidRPr="00364A2A">
        <w:rPr>
          <w:rFonts w:asciiTheme="minorHAnsi" w:hAnsiTheme="minorHAnsi" w:cstheme="minorHAnsi"/>
          <w:b/>
          <w:bCs/>
          <w:sz w:val="22"/>
          <w:szCs w:val="22"/>
        </w:rPr>
        <w:t xml:space="preserve">Consiglio di Corso di Laurea Magistrale in Scienze e Tecnologie Alimentari </w:t>
      </w:r>
      <w:r w:rsidRPr="000215DD">
        <w:rPr>
          <w:rFonts w:asciiTheme="minorHAnsi" w:hAnsiTheme="minorHAnsi" w:cstheme="minorHAnsi"/>
          <w:sz w:val="22"/>
          <w:szCs w:val="22"/>
        </w:rPr>
        <w:t xml:space="preserve">prevede che lo </w:t>
      </w:r>
      <w:r w:rsidRPr="000215DD">
        <w:rPr>
          <w:rFonts w:asciiTheme="minorHAnsi" w:hAnsiTheme="minorHAnsi" w:cstheme="minorHAnsi"/>
          <w:b/>
          <w:bCs/>
          <w:sz w:val="22"/>
          <w:szCs w:val="22"/>
        </w:rPr>
        <w:t>studente del II anno di corso</w:t>
      </w:r>
      <w:r w:rsidRPr="000215DD">
        <w:rPr>
          <w:rFonts w:asciiTheme="minorHAnsi" w:hAnsiTheme="minorHAnsi" w:cstheme="minorHAnsi"/>
          <w:sz w:val="22"/>
          <w:szCs w:val="22"/>
        </w:rPr>
        <w:t xml:space="preserve"> possa inserire nel suo piano degli studi </w:t>
      </w:r>
      <w:r w:rsidRPr="000215DD">
        <w:rPr>
          <w:rFonts w:asciiTheme="minorHAnsi" w:hAnsiTheme="minorHAnsi" w:cstheme="minorHAnsi"/>
          <w:b/>
          <w:bCs/>
          <w:sz w:val="22"/>
          <w:szCs w:val="22"/>
        </w:rPr>
        <w:t>da un minimo obbligatorio di 9 CFU di TAF D</w:t>
      </w:r>
      <w:r w:rsidRPr="000215DD">
        <w:rPr>
          <w:rFonts w:asciiTheme="minorHAnsi" w:hAnsiTheme="minorHAnsi" w:cstheme="minorHAnsi"/>
          <w:sz w:val="22"/>
          <w:szCs w:val="22"/>
        </w:rPr>
        <w:t xml:space="preserve">, così come previsto dal piano degli studi standard, </w:t>
      </w:r>
      <w:r w:rsidRPr="000215DD">
        <w:rPr>
          <w:rFonts w:asciiTheme="minorHAnsi" w:hAnsiTheme="minorHAnsi" w:cstheme="minorHAnsi"/>
          <w:b/>
          <w:bCs/>
          <w:sz w:val="22"/>
          <w:szCs w:val="22"/>
        </w:rPr>
        <w:t xml:space="preserve">sino ad un massimo di 15 CFU </w:t>
      </w:r>
      <w:r w:rsidRPr="000215DD">
        <w:rPr>
          <w:rFonts w:asciiTheme="minorHAnsi" w:hAnsiTheme="minorHAnsi" w:cstheme="minorHAnsi"/>
          <w:sz w:val="22"/>
          <w:szCs w:val="22"/>
        </w:rPr>
        <w:t>(</w:t>
      </w:r>
      <w:r w:rsidRPr="000215DD">
        <w:rPr>
          <w:rFonts w:asciiTheme="minorHAnsi" w:hAnsiTheme="minorHAnsi" w:cstheme="minorHAnsi"/>
          <w:b/>
          <w:bCs/>
          <w:sz w:val="22"/>
          <w:szCs w:val="22"/>
          <w:u w:val="single"/>
        </w:rPr>
        <w:t>6 CFU in più rispetto al minimo obbligatorio previsto).</w:t>
      </w:r>
    </w:p>
    <w:p w14:paraId="2A10322D" w14:textId="77777777" w:rsidR="00846FA8" w:rsidRPr="000215DD" w:rsidRDefault="00846FA8" w:rsidP="00846FA8">
      <w:pPr>
        <w:pStyle w:val="Paragrafoelenco"/>
        <w:ind w:left="0"/>
        <w:jc w:val="both"/>
        <w:rPr>
          <w:rFonts w:asciiTheme="minorHAnsi" w:hAnsiTheme="minorHAnsi" w:cstheme="minorHAnsi"/>
          <w:b/>
          <w:bCs/>
          <w:sz w:val="22"/>
          <w:szCs w:val="22"/>
          <w:u w:val="single"/>
        </w:rPr>
      </w:pPr>
      <w:r w:rsidRPr="000215DD">
        <w:rPr>
          <w:rFonts w:asciiTheme="minorHAnsi" w:hAnsiTheme="minorHAnsi" w:cstheme="minorHAnsi"/>
          <w:b/>
          <w:bCs/>
          <w:sz w:val="22"/>
          <w:szCs w:val="22"/>
          <w:u w:val="single"/>
        </w:rPr>
        <w:t>Non è consentita l’introduzione di un numero di attività opzionali che comporti lo “sforamento” del limite massimo di 15 CFU.</w:t>
      </w:r>
    </w:p>
    <w:p w14:paraId="1F500C0F" w14:textId="1F099522" w:rsidR="00846FA8" w:rsidRPr="000215DD" w:rsidRDefault="00846FA8" w:rsidP="00846FA8">
      <w:pPr>
        <w:pStyle w:val="Rientrocorpodeltesto"/>
        <w:ind w:left="0"/>
        <w:jc w:val="both"/>
        <w:rPr>
          <w:rFonts w:ascii="Arial" w:hAnsi="Arial" w:cs="Arial"/>
        </w:rPr>
      </w:pPr>
    </w:p>
    <w:p w14:paraId="4DAB0015" w14:textId="24592043" w:rsidR="00846FA8" w:rsidRDefault="00846FA8" w:rsidP="00846FA8">
      <w:pPr>
        <w:pStyle w:val="Rientrocorpodeltesto"/>
        <w:ind w:left="0"/>
        <w:jc w:val="both"/>
        <w:rPr>
          <w:rFonts w:ascii="Arial" w:hAnsi="Arial" w:cs="Arial"/>
        </w:rPr>
      </w:pPr>
    </w:p>
    <w:p w14:paraId="0C3BC864" w14:textId="77777777" w:rsidR="007C66E4" w:rsidRPr="005E3B10" w:rsidRDefault="007C66E4" w:rsidP="007C66E4">
      <w:pPr>
        <w:pStyle w:val="Rientrocorpodeltesto"/>
        <w:ind w:left="0"/>
        <w:jc w:val="both"/>
        <w:rPr>
          <w:rFonts w:asciiTheme="minorHAnsi" w:hAnsiTheme="minorHAnsi" w:cstheme="minorHAnsi"/>
          <w:bCs w:val="0"/>
          <w:sz w:val="22"/>
          <w:szCs w:val="22"/>
        </w:rPr>
      </w:pPr>
      <w:r w:rsidRPr="000215DD">
        <w:rPr>
          <w:rFonts w:asciiTheme="minorHAnsi" w:hAnsiTheme="minorHAnsi" w:cstheme="minorHAnsi"/>
          <w:sz w:val="22"/>
          <w:szCs w:val="22"/>
        </w:rPr>
        <w:t>I CFU sovrannumerari di cui sopra, se inseriti a piano, concorrono al calcolo della media.</w:t>
      </w:r>
    </w:p>
    <w:p w14:paraId="0A3772CD" w14:textId="77777777" w:rsidR="007C66E4" w:rsidRPr="000215DD" w:rsidRDefault="007C66E4" w:rsidP="00846FA8">
      <w:pPr>
        <w:pStyle w:val="Rientrocorpodeltesto"/>
        <w:ind w:left="0"/>
        <w:jc w:val="both"/>
        <w:rPr>
          <w:rFonts w:ascii="Arial" w:hAnsi="Arial" w:cs="Arial"/>
        </w:rPr>
      </w:pPr>
    </w:p>
    <w:p w14:paraId="5CEB4E40" w14:textId="1B20C6A9" w:rsidR="00846FA8" w:rsidRPr="00C80BC5" w:rsidRDefault="00846FA8" w:rsidP="00846FA8">
      <w:pPr>
        <w:widowControl w:val="0"/>
        <w:autoSpaceDE w:val="0"/>
        <w:autoSpaceDN w:val="0"/>
        <w:adjustRightInd w:val="0"/>
        <w:jc w:val="both"/>
        <w:rPr>
          <w:rFonts w:asciiTheme="minorHAnsi" w:hAnsiTheme="minorHAnsi" w:cstheme="minorHAnsi"/>
          <w:b/>
          <w:bCs/>
          <w:sz w:val="22"/>
          <w:szCs w:val="22"/>
        </w:rPr>
      </w:pPr>
      <w:r w:rsidRPr="00C80BC5">
        <w:rPr>
          <w:rFonts w:asciiTheme="minorHAnsi" w:hAnsiTheme="minorHAnsi" w:cstheme="minorHAnsi"/>
          <w:b/>
          <w:bCs/>
          <w:sz w:val="22"/>
          <w:szCs w:val="22"/>
          <w:u w:val="single"/>
        </w:rPr>
        <w:t xml:space="preserve">È data facoltà allo studente iscritto alla LT in STA, alla LT in SG, alla LM in </w:t>
      </w:r>
      <w:proofErr w:type="gramStart"/>
      <w:r w:rsidRPr="00C80BC5">
        <w:rPr>
          <w:rFonts w:asciiTheme="minorHAnsi" w:hAnsiTheme="minorHAnsi" w:cstheme="minorHAnsi"/>
          <w:b/>
          <w:bCs/>
          <w:sz w:val="22"/>
          <w:szCs w:val="22"/>
          <w:u w:val="single"/>
        </w:rPr>
        <w:t xml:space="preserve">STA,  </w:t>
      </w:r>
      <w:r w:rsidRPr="00421858">
        <w:rPr>
          <w:rFonts w:asciiTheme="minorHAnsi" w:hAnsiTheme="minorHAnsi" w:cstheme="minorHAnsi"/>
          <w:b/>
          <w:bCs/>
          <w:sz w:val="22"/>
          <w:szCs w:val="22"/>
          <w:highlight w:val="green"/>
          <w:u w:val="single"/>
        </w:rPr>
        <w:t>di</w:t>
      </w:r>
      <w:proofErr w:type="gramEnd"/>
      <w:r w:rsidRPr="00421858">
        <w:rPr>
          <w:rFonts w:asciiTheme="minorHAnsi" w:hAnsiTheme="minorHAnsi" w:cstheme="minorHAnsi"/>
          <w:b/>
          <w:bCs/>
          <w:sz w:val="22"/>
          <w:szCs w:val="22"/>
          <w:highlight w:val="green"/>
          <w:u w:val="single"/>
        </w:rPr>
        <w:t xml:space="preserve"> poter modificare il suo piano degli studi nei termini previsti per l’operazione in oggetto, ovvero, non sarà più consentita la modifica del piano degli studi agli studenti </w:t>
      </w:r>
      <w:r w:rsidR="00D2006A" w:rsidRPr="00421858">
        <w:rPr>
          <w:rFonts w:asciiTheme="minorHAnsi" w:hAnsiTheme="minorHAnsi" w:cstheme="minorHAnsi"/>
          <w:b/>
          <w:bCs/>
          <w:sz w:val="22"/>
          <w:szCs w:val="22"/>
          <w:highlight w:val="green"/>
          <w:u w:val="single"/>
        </w:rPr>
        <w:t>che per l’</w:t>
      </w:r>
      <w:proofErr w:type="spellStart"/>
      <w:r w:rsidR="00D2006A" w:rsidRPr="00421858">
        <w:rPr>
          <w:rFonts w:asciiTheme="minorHAnsi" w:hAnsiTheme="minorHAnsi" w:cstheme="minorHAnsi"/>
          <w:b/>
          <w:bCs/>
          <w:sz w:val="22"/>
          <w:szCs w:val="22"/>
          <w:highlight w:val="green"/>
          <w:u w:val="single"/>
        </w:rPr>
        <w:t>a.a</w:t>
      </w:r>
      <w:proofErr w:type="spellEnd"/>
      <w:r w:rsidR="00D2006A" w:rsidRPr="00421858">
        <w:rPr>
          <w:rFonts w:asciiTheme="minorHAnsi" w:hAnsiTheme="minorHAnsi" w:cstheme="minorHAnsi"/>
          <w:b/>
          <w:bCs/>
          <w:sz w:val="22"/>
          <w:szCs w:val="22"/>
          <w:highlight w:val="green"/>
          <w:u w:val="single"/>
        </w:rPr>
        <w:t>. 2</w:t>
      </w:r>
      <w:r w:rsidR="00480E89">
        <w:rPr>
          <w:rFonts w:asciiTheme="minorHAnsi" w:hAnsiTheme="minorHAnsi" w:cstheme="minorHAnsi"/>
          <w:b/>
          <w:bCs/>
          <w:sz w:val="22"/>
          <w:szCs w:val="22"/>
          <w:highlight w:val="green"/>
          <w:u w:val="single"/>
        </w:rPr>
        <w:t>4</w:t>
      </w:r>
      <w:r w:rsidR="00D2006A" w:rsidRPr="00421858">
        <w:rPr>
          <w:rFonts w:asciiTheme="minorHAnsi" w:hAnsiTheme="minorHAnsi" w:cstheme="minorHAnsi"/>
          <w:b/>
          <w:bCs/>
          <w:sz w:val="22"/>
          <w:szCs w:val="22"/>
          <w:highlight w:val="green"/>
          <w:u w:val="single"/>
        </w:rPr>
        <w:t>/2</w:t>
      </w:r>
      <w:r w:rsidR="00480E89">
        <w:rPr>
          <w:rFonts w:asciiTheme="minorHAnsi" w:hAnsiTheme="minorHAnsi" w:cstheme="minorHAnsi"/>
          <w:b/>
          <w:bCs/>
          <w:sz w:val="22"/>
          <w:szCs w:val="22"/>
          <w:highlight w:val="green"/>
          <w:u w:val="single"/>
        </w:rPr>
        <w:t xml:space="preserve">5 </w:t>
      </w:r>
      <w:r w:rsidR="00D2006A" w:rsidRPr="00421858">
        <w:rPr>
          <w:rFonts w:asciiTheme="minorHAnsi" w:hAnsiTheme="minorHAnsi" w:cstheme="minorHAnsi"/>
          <w:b/>
          <w:bCs/>
          <w:sz w:val="22"/>
          <w:szCs w:val="22"/>
          <w:highlight w:val="green"/>
          <w:u w:val="single"/>
        </w:rPr>
        <w:t xml:space="preserve">si </w:t>
      </w:r>
      <w:r w:rsidRPr="00421858">
        <w:rPr>
          <w:rFonts w:asciiTheme="minorHAnsi" w:hAnsiTheme="minorHAnsi" w:cstheme="minorHAnsi"/>
          <w:b/>
          <w:bCs/>
          <w:sz w:val="22"/>
          <w:szCs w:val="22"/>
          <w:highlight w:val="green"/>
          <w:u w:val="single"/>
        </w:rPr>
        <w:t>iscri</w:t>
      </w:r>
      <w:r w:rsidR="00D2006A" w:rsidRPr="00421858">
        <w:rPr>
          <w:rFonts w:asciiTheme="minorHAnsi" w:hAnsiTheme="minorHAnsi" w:cstheme="minorHAnsi"/>
          <w:b/>
          <w:bCs/>
          <w:sz w:val="22"/>
          <w:szCs w:val="22"/>
          <w:highlight w:val="green"/>
          <w:u w:val="single"/>
        </w:rPr>
        <w:t>veranno</w:t>
      </w:r>
      <w:r w:rsidRPr="00421858">
        <w:rPr>
          <w:rFonts w:asciiTheme="minorHAnsi" w:hAnsiTheme="minorHAnsi" w:cstheme="minorHAnsi"/>
          <w:b/>
          <w:bCs/>
          <w:sz w:val="22"/>
          <w:szCs w:val="22"/>
          <w:highlight w:val="green"/>
          <w:u w:val="single"/>
        </w:rPr>
        <w:t xml:space="preserve"> sotto condizione</w:t>
      </w:r>
      <w:r w:rsidR="00D2006A" w:rsidRPr="00421858">
        <w:rPr>
          <w:rFonts w:asciiTheme="minorHAnsi" w:hAnsiTheme="minorHAnsi" w:cstheme="minorHAnsi"/>
          <w:b/>
          <w:bCs/>
          <w:sz w:val="22"/>
          <w:szCs w:val="22"/>
          <w:highlight w:val="green"/>
          <w:u w:val="single"/>
        </w:rPr>
        <w:t xml:space="preserve"> e </w:t>
      </w:r>
      <w:r w:rsidR="002F476E" w:rsidRPr="00421858">
        <w:rPr>
          <w:rFonts w:asciiTheme="minorHAnsi" w:hAnsiTheme="minorHAnsi" w:cstheme="minorHAnsi"/>
          <w:b/>
          <w:bCs/>
          <w:sz w:val="22"/>
          <w:szCs w:val="22"/>
          <w:highlight w:val="green"/>
          <w:u w:val="single"/>
        </w:rPr>
        <w:t xml:space="preserve"> </w:t>
      </w:r>
      <w:r w:rsidRPr="00421858">
        <w:rPr>
          <w:rFonts w:asciiTheme="minorHAnsi" w:hAnsiTheme="minorHAnsi" w:cstheme="minorHAnsi"/>
          <w:b/>
          <w:bCs/>
          <w:sz w:val="22"/>
          <w:szCs w:val="22"/>
          <w:highlight w:val="green"/>
          <w:u w:val="single"/>
        </w:rPr>
        <w:t>che</w:t>
      </w:r>
      <w:r w:rsidR="00D2006A" w:rsidRPr="00421858">
        <w:rPr>
          <w:rFonts w:asciiTheme="minorHAnsi" w:hAnsiTheme="minorHAnsi" w:cstheme="minorHAnsi"/>
          <w:b/>
          <w:bCs/>
          <w:sz w:val="22"/>
          <w:szCs w:val="22"/>
          <w:highlight w:val="green"/>
          <w:u w:val="single"/>
        </w:rPr>
        <w:t xml:space="preserve"> quindi </w:t>
      </w:r>
      <w:r w:rsidRPr="00421858">
        <w:rPr>
          <w:rFonts w:asciiTheme="minorHAnsi" w:hAnsiTheme="minorHAnsi" w:cstheme="minorHAnsi"/>
          <w:b/>
          <w:bCs/>
          <w:sz w:val="22"/>
          <w:szCs w:val="22"/>
          <w:highlight w:val="green"/>
          <w:u w:val="single"/>
        </w:rPr>
        <w:t xml:space="preserve"> intendano laurearsi </w:t>
      </w:r>
      <w:r w:rsidR="00D2006A" w:rsidRPr="00421858">
        <w:rPr>
          <w:rFonts w:asciiTheme="minorHAnsi" w:hAnsiTheme="minorHAnsi" w:cstheme="minorHAnsi"/>
          <w:b/>
          <w:bCs/>
          <w:sz w:val="22"/>
          <w:szCs w:val="22"/>
          <w:highlight w:val="green"/>
          <w:u w:val="single"/>
        </w:rPr>
        <w:t>in una delle</w:t>
      </w:r>
      <w:r w:rsidRPr="00421858">
        <w:rPr>
          <w:rFonts w:asciiTheme="minorHAnsi" w:hAnsiTheme="minorHAnsi" w:cstheme="minorHAnsi"/>
          <w:b/>
          <w:bCs/>
          <w:sz w:val="22"/>
          <w:szCs w:val="22"/>
          <w:highlight w:val="green"/>
          <w:u w:val="single"/>
        </w:rPr>
        <w:t xml:space="preserve"> sessioni di laurea straordinarie dell’anno accademico </w:t>
      </w:r>
      <w:r w:rsidR="002F476E" w:rsidRPr="00421858">
        <w:rPr>
          <w:rFonts w:asciiTheme="minorHAnsi" w:hAnsiTheme="minorHAnsi" w:cstheme="minorHAnsi"/>
          <w:b/>
          <w:bCs/>
          <w:sz w:val="22"/>
          <w:szCs w:val="22"/>
          <w:highlight w:val="green"/>
          <w:u w:val="single"/>
        </w:rPr>
        <w:t>202</w:t>
      </w:r>
      <w:r w:rsidR="00480E89">
        <w:rPr>
          <w:rFonts w:asciiTheme="minorHAnsi" w:hAnsiTheme="minorHAnsi" w:cstheme="minorHAnsi"/>
          <w:b/>
          <w:bCs/>
          <w:sz w:val="22"/>
          <w:szCs w:val="22"/>
          <w:highlight w:val="green"/>
          <w:u w:val="single"/>
        </w:rPr>
        <w:t>3</w:t>
      </w:r>
      <w:r w:rsidR="002F476E" w:rsidRPr="00421858">
        <w:rPr>
          <w:rFonts w:asciiTheme="minorHAnsi" w:hAnsiTheme="minorHAnsi" w:cstheme="minorHAnsi"/>
          <w:b/>
          <w:bCs/>
          <w:sz w:val="22"/>
          <w:szCs w:val="22"/>
          <w:highlight w:val="green"/>
          <w:u w:val="single"/>
        </w:rPr>
        <w:t>/2</w:t>
      </w:r>
      <w:r w:rsidR="00480E89">
        <w:rPr>
          <w:rFonts w:asciiTheme="minorHAnsi" w:hAnsiTheme="minorHAnsi" w:cstheme="minorHAnsi"/>
          <w:b/>
          <w:bCs/>
          <w:sz w:val="22"/>
          <w:szCs w:val="22"/>
          <w:highlight w:val="green"/>
          <w:u w:val="single"/>
        </w:rPr>
        <w:t>4</w:t>
      </w:r>
      <w:r w:rsidR="002F476E" w:rsidRPr="005F1FEB">
        <w:rPr>
          <w:rFonts w:asciiTheme="minorHAnsi" w:hAnsiTheme="minorHAnsi" w:cstheme="minorHAnsi"/>
          <w:b/>
          <w:bCs/>
          <w:sz w:val="22"/>
          <w:szCs w:val="22"/>
          <w:highlight w:val="green"/>
          <w:u w:val="single"/>
        </w:rPr>
        <w:t>.</w:t>
      </w:r>
    </w:p>
    <w:p w14:paraId="0729C61A" w14:textId="0782B1B0" w:rsidR="00846FA8" w:rsidRDefault="00846FA8" w:rsidP="0086094E">
      <w:pPr>
        <w:pStyle w:val="Default"/>
        <w:rPr>
          <w:rFonts w:asciiTheme="minorHAnsi" w:hAnsiTheme="minorHAnsi"/>
          <w:b/>
          <w:bCs/>
          <w:sz w:val="22"/>
          <w:szCs w:val="22"/>
        </w:rPr>
      </w:pPr>
    </w:p>
    <w:p w14:paraId="3BE76F06" w14:textId="673BA8A1" w:rsidR="002F4D14" w:rsidRPr="00323D7B" w:rsidRDefault="002F4D14" w:rsidP="002F4D14">
      <w:pPr>
        <w:pStyle w:val="Default"/>
        <w:jc w:val="center"/>
        <w:rPr>
          <w:rFonts w:asciiTheme="minorHAnsi" w:hAnsiTheme="minorHAnsi"/>
          <w:b/>
          <w:bCs/>
          <w:sz w:val="32"/>
          <w:szCs w:val="32"/>
          <w:u w:val="single"/>
        </w:rPr>
      </w:pPr>
      <w:r w:rsidRPr="00323D7B">
        <w:rPr>
          <w:rFonts w:asciiTheme="minorHAnsi" w:hAnsiTheme="minorHAnsi"/>
          <w:b/>
          <w:bCs/>
          <w:sz w:val="32"/>
          <w:szCs w:val="32"/>
          <w:u w:val="single"/>
        </w:rPr>
        <w:t>ATTENZIONE QUINDI</w:t>
      </w:r>
    </w:p>
    <w:p w14:paraId="3546B049" w14:textId="54BC1453" w:rsidR="002F4D14" w:rsidRPr="002F4D14" w:rsidRDefault="002F4D14" w:rsidP="002F4D14">
      <w:pPr>
        <w:jc w:val="both"/>
        <w:rPr>
          <w:rFonts w:asciiTheme="minorHAnsi" w:hAnsiTheme="minorHAnsi" w:cstheme="minorHAnsi"/>
          <w:b/>
          <w:bCs/>
          <w:u w:val="single"/>
        </w:rPr>
      </w:pPr>
      <w:r w:rsidRPr="002F4D14">
        <w:rPr>
          <w:rFonts w:asciiTheme="minorHAnsi" w:hAnsiTheme="minorHAnsi" w:cstheme="minorHAnsi"/>
          <w:b/>
          <w:bCs/>
          <w:highlight w:val="green"/>
          <w:u w:val="single"/>
        </w:rPr>
        <w:lastRenderedPageBreak/>
        <w:t xml:space="preserve">NON </w:t>
      </w:r>
      <w:r w:rsidR="004F4B2B">
        <w:rPr>
          <w:rFonts w:asciiTheme="minorHAnsi" w:hAnsiTheme="minorHAnsi" w:cstheme="minorHAnsi"/>
          <w:b/>
          <w:bCs/>
          <w:highlight w:val="green"/>
          <w:u w:val="single"/>
        </w:rPr>
        <w:t>SARA’</w:t>
      </w:r>
      <w:r w:rsidRPr="002F4D14">
        <w:rPr>
          <w:rFonts w:asciiTheme="minorHAnsi" w:hAnsiTheme="minorHAnsi" w:cstheme="minorHAnsi"/>
          <w:b/>
          <w:bCs/>
          <w:highlight w:val="green"/>
          <w:u w:val="single"/>
        </w:rPr>
        <w:t xml:space="preserve"> POSSIBILE MODIFICARE IL PROPRIO PIANO DEGLI STUDI </w:t>
      </w:r>
      <w:r w:rsidR="004F4B2B">
        <w:rPr>
          <w:rFonts w:asciiTheme="minorHAnsi" w:hAnsiTheme="minorHAnsi" w:cstheme="minorHAnsi"/>
          <w:b/>
          <w:bCs/>
          <w:highlight w:val="green"/>
          <w:u w:val="single"/>
        </w:rPr>
        <w:t>AL</w:t>
      </w:r>
      <w:r w:rsidRPr="002F4D14">
        <w:rPr>
          <w:rFonts w:asciiTheme="minorHAnsi" w:hAnsiTheme="minorHAnsi" w:cstheme="minorHAnsi"/>
          <w:b/>
          <w:bCs/>
          <w:highlight w:val="green"/>
          <w:u w:val="single"/>
        </w:rPr>
        <w:t xml:space="preserve">LO STUDENTE </w:t>
      </w:r>
      <w:proofErr w:type="gramStart"/>
      <w:r w:rsidRPr="002F4D14">
        <w:rPr>
          <w:rFonts w:asciiTheme="minorHAnsi" w:hAnsiTheme="minorHAnsi" w:cstheme="minorHAnsi"/>
          <w:b/>
          <w:bCs/>
          <w:highlight w:val="green"/>
          <w:u w:val="single"/>
        </w:rPr>
        <w:t>CHE  SI</w:t>
      </w:r>
      <w:proofErr w:type="gramEnd"/>
      <w:r w:rsidRPr="002F4D14">
        <w:rPr>
          <w:rFonts w:asciiTheme="minorHAnsi" w:hAnsiTheme="minorHAnsi" w:cstheme="minorHAnsi"/>
          <w:b/>
          <w:bCs/>
          <w:highlight w:val="green"/>
          <w:u w:val="single"/>
        </w:rPr>
        <w:t xml:space="preserve"> ISCRIVE</w:t>
      </w:r>
      <w:r w:rsidR="004F4B2B">
        <w:rPr>
          <w:rFonts w:asciiTheme="minorHAnsi" w:hAnsiTheme="minorHAnsi" w:cstheme="minorHAnsi"/>
          <w:b/>
          <w:bCs/>
          <w:highlight w:val="green"/>
          <w:u w:val="single"/>
        </w:rPr>
        <w:t>RA’</w:t>
      </w:r>
      <w:r w:rsidRPr="002F4D14">
        <w:rPr>
          <w:rFonts w:asciiTheme="minorHAnsi" w:hAnsiTheme="minorHAnsi" w:cstheme="minorHAnsi"/>
          <w:b/>
          <w:bCs/>
          <w:highlight w:val="green"/>
          <w:u w:val="single"/>
        </w:rPr>
        <w:t xml:space="preserve"> SOTTO CONDIZIONE ALL’A.A. 202</w:t>
      </w:r>
      <w:r w:rsidR="00B90441">
        <w:rPr>
          <w:rFonts w:asciiTheme="minorHAnsi" w:hAnsiTheme="minorHAnsi" w:cstheme="minorHAnsi"/>
          <w:b/>
          <w:bCs/>
          <w:highlight w:val="green"/>
          <w:u w:val="single"/>
        </w:rPr>
        <w:t>4</w:t>
      </w:r>
      <w:r w:rsidRPr="002F4D14">
        <w:rPr>
          <w:rFonts w:asciiTheme="minorHAnsi" w:hAnsiTheme="minorHAnsi" w:cstheme="minorHAnsi"/>
          <w:b/>
          <w:bCs/>
          <w:highlight w:val="green"/>
          <w:u w:val="single"/>
        </w:rPr>
        <w:t>/202</w:t>
      </w:r>
      <w:r w:rsidR="00B90441">
        <w:rPr>
          <w:rFonts w:asciiTheme="minorHAnsi" w:hAnsiTheme="minorHAnsi" w:cstheme="minorHAnsi"/>
          <w:b/>
          <w:bCs/>
          <w:highlight w:val="green"/>
          <w:u w:val="single"/>
        </w:rPr>
        <w:t>5</w:t>
      </w:r>
      <w:r w:rsidRPr="002F4D14">
        <w:rPr>
          <w:rFonts w:asciiTheme="minorHAnsi" w:hAnsiTheme="minorHAnsi" w:cstheme="minorHAnsi"/>
          <w:b/>
          <w:bCs/>
          <w:highlight w:val="green"/>
          <w:u w:val="single"/>
        </w:rPr>
        <w:t xml:space="preserve"> OSSIA ALLO STUDENTE CHE HA INTEZIONE DI LAUREARSI IN UNA DELLE SESSIONI DI LAUREA DELL’A.A. 202</w:t>
      </w:r>
      <w:r w:rsidR="00B90441">
        <w:rPr>
          <w:rFonts w:asciiTheme="minorHAnsi" w:hAnsiTheme="minorHAnsi" w:cstheme="minorHAnsi"/>
          <w:b/>
          <w:bCs/>
          <w:highlight w:val="green"/>
          <w:u w:val="single"/>
        </w:rPr>
        <w:t>3</w:t>
      </w:r>
      <w:r w:rsidRPr="002F4D14">
        <w:rPr>
          <w:rFonts w:asciiTheme="minorHAnsi" w:hAnsiTheme="minorHAnsi" w:cstheme="minorHAnsi"/>
          <w:b/>
          <w:bCs/>
          <w:highlight w:val="green"/>
          <w:u w:val="single"/>
        </w:rPr>
        <w:t>/</w:t>
      </w:r>
      <w:r w:rsidRPr="005F4836">
        <w:rPr>
          <w:rFonts w:asciiTheme="minorHAnsi" w:hAnsiTheme="minorHAnsi" w:cstheme="minorHAnsi"/>
          <w:b/>
          <w:bCs/>
          <w:highlight w:val="green"/>
          <w:u w:val="single"/>
        </w:rPr>
        <w:t>202</w:t>
      </w:r>
      <w:r w:rsidR="00B90441" w:rsidRPr="005F4836">
        <w:rPr>
          <w:rFonts w:asciiTheme="minorHAnsi" w:hAnsiTheme="minorHAnsi" w:cstheme="minorHAnsi"/>
          <w:b/>
          <w:bCs/>
          <w:highlight w:val="green"/>
          <w:u w:val="single"/>
        </w:rPr>
        <w:t>4</w:t>
      </w:r>
    </w:p>
    <w:p w14:paraId="750E00EE" w14:textId="77777777" w:rsidR="002F4D14" w:rsidRDefault="002F4D14" w:rsidP="0086094E">
      <w:pPr>
        <w:pStyle w:val="Default"/>
        <w:rPr>
          <w:rFonts w:asciiTheme="minorHAnsi" w:hAnsiTheme="minorHAnsi"/>
          <w:b/>
          <w:bCs/>
          <w:sz w:val="22"/>
          <w:szCs w:val="22"/>
        </w:rPr>
      </w:pPr>
    </w:p>
    <w:p w14:paraId="135E450E" w14:textId="0BEE1CC8" w:rsidR="007F0746" w:rsidRPr="00C80BC5" w:rsidRDefault="007F0746" w:rsidP="00B15226">
      <w:pPr>
        <w:jc w:val="both"/>
        <w:rPr>
          <w:rFonts w:asciiTheme="minorHAnsi" w:hAnsiTheme="minorHAnsi"/>
          <w:b/>
          <w:bCs/>
          <w:sz w:val="32"/>
          <w:szCs w:val="32"/>
        </w:rPr>
      </w:pPr>
      <w:r w:rsidRPr="00C80BC5">
        <w:rPr>
          <w:rFonts w:asciiTheme="minorHAnsi" w:hAnsiTheme="minorHAnsi" w:cstheme="minorHAnsi"/>
          <w:b/>
          <w:bCs/>
          <w:sz w:val="32"/>
          <w:szCs w:val="32"/>
          <w:highlight w:val="yellow"/>
        </w:rPr>
        <w:t xml:space="preserve">Si sottolinea altresì che OVVIAMENTE </w:t>
      </w:r>
      <w:r w:rsidR="00B93819">
        <w:rPr>
          <w:rFonts w:asciiTheme="minorHAnsi" w:hAnsiTheme="minorHAnsi" w:cstheme="minorHAnsi"/>
          <w:b/>
          <w:bCs/>
          <w:sz w:val="32"/>
          <w:szCs w:val="32"/>
          <w:highlight w:val="yellow"/>
        </w:rPr>
        <w:t xml:space="preserve">NON </w:t>
      </w:r>
      <w:r w:rsidRPr="00C80BC5">
        <w:rPr>
          <w:rFonts w:asciiTheme="minorHAnsi" w:hAnsiTheme="minorHAnsi" w:cstheme="minorHAnsi"/>
          <w:b/>
          <w:bCs/>
          <w:sz w:val="32"/>
          <w:szCs w:val="32"/>
          <w:highlight w:val="yellow"/>
        </w:rPr>
        <w:t>è possibile scegliere duplicazioni/</w:t>
      </w:r>
      <w:proofErr w:type="gramStart"/>
      <w:r w:rsidRPr="00C80BC5">
        <w:rPr>
          <w:rFonts w:asciiTheme="minorHAnsi" w:hAnsiTheme="minorHAnsi" w:cstheme="minorHAnsi"/>
          <w:b/>
          <w:bCs/>
          <w:sz w:val="32"/>
          <w:szCs w:val="32"/>
          <w:highlight w:val="yellow"/>
        </w:rPr>
        <w:t>REPLICHE  di</w:t>
      </w:r>
      <w:proofErr w:type="gramEnd"/>
      <w:r w:rsidRPr="00C80BC5">
        <w:rPr>
          <w:rFonts w:asciiTheme="minorHAnsi" w:hAnsiTheme="minorHAnsi" w:cstheme="minorHAnsi"/>
          <w:b/>
          <w:bCs/>
          <w:sz w:val="32"/>
          <w:szCs w:val="32"/>
          <w:highlight w:val="yellow"/>
        </w:rPr>
        <w:t xml:space="preserve"> corsi già sostenuti.</w:t>
      </w:r>
    </w:p>
    <w:sectPr w:rsidR="007F0746" w:rsidRPr="00C80BC5" w:rsidSect="00F45E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A4FF4"/>
    <w:multiLevelType w:val="hybridMultilevel"/>
    <w:tmpl w:val="F554508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780C3DC3"/>
    <w:multiLevelType w:val="hybridMultilevel"/>
    <w:tmpl w:val="3C96CE32"/>
    <w:lvl w:ilvl="0" w:tplc="496E92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7DA922C7"/>
    <w:multiLevelType w:val="hybridMultilevel"/>
    <w:tmpl w:val="E5D6E55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59"/>
    <w:rsid w:val="00001359"/>
    <w:rsid w:val="000062C6"/>
    <w:rsid w:val="000215DD"/>
    <w:rsid w:val="00026DE2"/>
    <w:rsid w:val="00034226"/>
    <w:rsid w:val="00041212"/>
    <w:rsid w:val="0004476A"/>
    <w:rsid w:val="000448D8"/>
    <w:rsid w:val="00052158"/>
    <w:rsid w:val="000564B0"/>
    <w:rsid w:val="00067226"/>
    <w:rsid w:val="00084FB2"/>
    <w:rsid w:val="000859A4"/>
    <w:rsid w:val="00094995"/>
    <w:rsid w:val="000A15A9"/>
    <w:rsid w:val="000C2969"/>
    <w:rsid w:val="000D04AF"/>
    <w:rsid w:val="000D2994"/>
    <w:rsid w:val="000D2D6E"/>
    <w:rsid w:val="000D48DD"/>
    <w:rsid w:val="000D5B55"/>
    <w:rsid w:val="000F024F"/>
    <w:rsid w:val="001304EE"/>
    <w:rsid w:val="0014167C"/>
    <w:rsid w:val="0014328B"/>
    <w:rsid w:val="00176B1E"/>
    <w:rsid w:val="00186D8C"/>
    <w:rsid w:val="00190191"/>
    <w:rsid w:val="00191C71"/>
    <w:rsid w:val="001A7E03"/>
    <w:rsid w:val="001B612B"/>
    <w:rsid w:val="001C4FB6"/>
    <w:rsid w:val="001D4F0D"/>
    <w:rsid w:val="001E4198"/>
    <w:rsid w:val="001F26E5"/>
    <w:rsid w:val="002037BB"/>
    <w:rsid w:val="00204828"/>
    <w:rsid w:val="00227BEC"/>
    <w:rsid w:val="00232EE2"/>
    <w:rsid w:val="00242BA0"/>
    <w:rsid w:val="00244D73"/>
    <w:rsid w:val="00247C98"/>
    <w:rsid w:val="0025210A"/>
    <w:rsid w:val="00256815"/>
    <w:rsid w:val="00264A68"/>
    <w:rsid w:val="0026623C"/>
    <w:rsid w:val="00284997"/>
    <w:rsid w:val="002968D3"/>
    <w:rsid w:val="002A533E"/>
    <w:rsid w:val="002D09A9"/>
    <w:rsid w:val="002D4633"/>
    <w:rsid w:val="002D6915"/>
    <w:rsid w:val="002F3668"/>
    <w:rsid w:val="002F476E"/>
    <w:rsid w:val="002F4D14"/>
    <w:rsid w:val="003154BA"/>
    <w:rsid w:val="00323888"/>
    <w:rsid w:val="00323D7B"/>
    <w:rsid w:val="0032613E"/>
    <w:rsid w:val="003270A9"/>
    <w:rsid w:val="003540D9"/>
    <w:rsid w:val="00364A2A"/>
    <w:rsid w:val="00365DF1"/>
    <w:rsid w:val="003711B6"/>
    <w:rsid w:val="003803D6"/>
    <w:rsid w:val="003936FE"/>
    <w:rsid w:val="003957D6"/>
    <w:rsid w:val="003A0E76"/>
    <w:rsid w:val="003B3F6C"/>
    <w:rsid w:val="003B57A8"/>
    <w:rsid w:val="003C7048"/>
    <w:rsid w:val="003D4913"/>
    <w:rsid w:val="003E6027"/>
    <w:rsid w:val="00407E3A"/>
    <w:rsid w:val="00410B83"/>
    <w:rsid w:val="004156D1"/>
    <w:rsid w:val="00421858"/>
    <w:rsid w:val="00436D12"/>
    <w:rsid w:val="0044659F"/>
    <w:rsid w:val="00453094"/>
    <w:rsid w:val="00463DEE"/>
    <w:rsid w:val="00465AC0"/>
    <w:rsid w:val="00472A35"/>
    <w:rsid w:val="004743CE"/>
    <w:rsid w:val="00480E89"/>
    <w:rsid w:val="00483BF1"/>
    <w:rsid w:val="00497E2D"/>
    <w:rsid w:val="004A072C"/>
    <w:rsid w:val="004A0D6E"/>
    <w:rsid w:val="004A1943"/>
    <w:rsid w:val="004A724F"/>
    <w:rsid w:val="004C3C58"/>
    <w:rsid w:val="004D13D2"/>
    <w:rsid w:val="004E1A90"/>
    <w:rsid w:val="004E6251"/>
    <w:rsid w:val="004F4B2B"/>
    <w:rsid w:val="005114AE"/>
    <w:rsid w:val="00525524"/>
    <w:rsid w:val="0053267F"/>
    <w:rsid w:val="00533505"/>
    <w:rsid w:val="005336A5"/>
    <w:rsid w:val="005338A4"/>
    <w:rsid w:val="00533D75"/>
    <w:rsid w:val="00545E28"/>
    <w:rsid w:val="00555D87"/>
    <w:rsid w:val="00565251"/>
    <w:rsid w:val="00566130"/>
    <w:rsid w:val="005722B9"/>
    <w:rsid w:val="00584710"/>
    <w:rsid w:val="005860C6"/>
    <w:rsid w:val="005A48AA"/>
    <w:rsid w:val="005D3526"/>
    <w:rsid w:val="005D713F"/>
    <w:rsid w:val="005E3B10"/>
    <w:rsid w:val="005E6233"/>
    <w:rsid w:val="005F15C8"/>
    <w:rsid w:val="005F1FEB"/>
    <w:rsid w:val="005F4836"/>
    <w:rsid w:val="00603BB5"/>
    <w:rsid w:val="00617308"/>
    <w:rsid w:val="00622A81"/>
    <w:rsid w:val="006422AF"/>
    <w:rsid w:val="00642E82"/>
    <w:rsid w:val="00646343"/>
    <w:rsid w:val="006562FE"/>
    <w:rsid w:val="00665DDF"/>
    <w:rsid w:val="00667B3E"/>
    <w:rsid w:val="00667F53"/>
    <w:rsid w:val="00672234"/>
    <w:rsid w:val="00696F2E"/>
    <w:rsid w:val="006B2708"/>
    <w:rsid w:val="006B2799"/>
    <w:rsid w:val="006B5570"/>
    <w:rsid w:val="006D0FDF"/>
    <w:rsid w:val="006E0EB5"/>
    <w:rsid w:val="006E7DE5"/>
    <w:rsid w:val="006F3368"/>
    <w:rsid w:val="0071785E"/>
    <w:rsid w:val="007209E6"/>
    <w:rsid w:val="00750F59"/>
    <w:rsid w:val="00757C73"/>
    <w:rsid w:val="0076115B"/>
    <w:rsid w:val="007733B4"/>
    <w:rsid w:val="007763E5"/>
    <w:rsid w:val="00782536"/>
    <w:rsid w:val="00785FFB"/>
    <w:rsid w:val="007A043B"/>
    <w:rsid w:val="007A3F89"/>
    <w:rsid w:val="007C17DA"/>
    <w:rsid w:val="007C66E4"/>
    <w:rsid w:val="007D4E53"/>
    <w:rsid w:val="007D509D"/>
    <w:rsid w:val="007F0746"/>
    <w:rsid w:val="007F10C3"/>
    <w:rsid w:val="007F5AA1"/>
    <w:rsid w:val="007F7C4E"/>
    <w:rsid w:val="00806D0E"/>
    <w:rsid w:val="00811944"/>
    <w:rsid w:val="00812A2A"/>
    <w:rsid w:val="00816532"/>
    <w:rsid w:val="00831976"/>
    <w:rsid w:val="00846FA8"/>
    <w:rsid w:val="0086094E"/>
    <w:rsid w:val="0086544F"/>
    <w:rsid w:val="00882263"/>
    <w:rsid w:val="0089272D"/>
    <w:rsid w:val="008A59F4"/>
    <w:rsid w:val="008B31BA"/>
    <w:rsid w:val="008B445D"/>
    <w:rsid w:val="008C02A1"/>
    <w:rsid w:val="008C1996"/>
    <w:rsid w:val="008C1D6C"/>
    <w:rsid w:val="008C2CB8"/>
    <w:rsid w:val="008C4C97"/>
    <w:rsid w:val="008C5FDD"/>
    <w:rsid w:val="008D3018"/>
    <w:rsid w:val="008D41B9"/>
    <w:rsid w:val="008D4D6D"/>
    <w:rsid w:val="008F6E1F"/>
    <w:rsid w:val="00905150"/>
    <w:rsid w:val="00907143"/>
    <w:rsid w:val="0091112B"/>
    <w:rsid w:val="00911AE4"/>
    <w:rsid w:val="009265FC"/>
    <w:rsid w:val="009266FB"/>
    <w:rsid w:val="009273AB"/>
    <w:rsid w:val="0093737F"/>
    <w:rsid w:val="009773F0"/>
    <w:rsid w:val="00994B20"/>
    <w:rsid w:val="009B126B"/>
    <w:rsid w:val="009B6542"/>
    <w:rsid w:val="009D1F82"/>
    <w:rsid w:val="009E2B53"/>
    <w:rsid w:val="009E5483"/>
    <w:rsid w:val="009F091C"/>
    <w:rsid w:val="00A1087E"/>
    <w:rsid w:val="00A10E3F"/>
    <w:rsid w:val="00A2355E"/>
    <w:rsid w:val="00A27810"/>
    <w:rsid w:val="00A35D62"/>
    <w:rsid w:val="00A36B93"/>
    <w:rsid w:val="00A41A09"/>
    <w:rsid w:val="00A459CC"/>
    <w:rsid w:val="00A67DB4"/>
    <w:rsid w:val="00A85172"/>
    <w:rsid w:val="00AB0A82"/>
    <w:rsid w:val="00AB7336"/>
    <w:rsid w:val="00AC2CE6"/>
    <w:rsid w:val="00AC7238"/>
    <w:rsid w:val="00AD0917"/>
    <w:rsid w:val="00AE0247"/>
    <w:rsid w:val="00AE0C0F"/>
    <w:rsid w:val="00AF34A1"/>
    <w:rsid w:val="00AF58A8"/>
    <w:rsid w:val="00AF7583"/>
    <w:rsid w:val="00B01CF7"/>
    <w:rsid w:val="00B03052"/>
    <w:rsid w:val="00B15226"/>
    <w:rsid w:val="00B15EB8"/>
    <w:rsid w:val="00B16F92"/>
    <w:rsid w:val="00B202CE"/>
    <w:rsid w:val="00B257BA"/>
    <w:rsid w:val="00B25FBE"/>
    <w:rsid w:val="00B26CC2"/>
    <w:rsid w:val="00B313B1"/>
    <w:rsid w:val="00B51203"/>
    <w:rsid w:val="00B76B13"/>
    <w:rsid w:val="00B90441"/>
    <w:rsid w:val="00B93819"/>
    <w:rsid w:val="00BA46B4"/>
    <w:rsid w:val="00BA5428"/>
    <w:rsid w:val="00BA591C"/>
    <w:rsid w:val="00BE7BD2"/>
    <w:rsid w:val="00BF2FBE"/>
    <w:rsid w:val="00BF384C"/>
    <w:rsid w:val="00BF71CE"/>
    <w:rsid w:val="00C17BFB"/>
    <w:rsid w:val="00C31584"/>
    <w:rsid w:val="00C46C0D"/>
    <w:rsid w:val="00C4744D"/>
    <w:rsid w:val="00C50B34"/>
    <w:rsid w:val="00C54608"/>
    <w:rsid w:val="00C66F97"/>
    <w:rsid w:val="00C7110F"/>
    <w:rsid w:val="00C80BC5"/>
    <w:rsid w:val="00C963C4"/>
    <w:rsid w:val="00CA281F"/>
    <w:rsid w:val="00CA3E4F"/>
    <w:rsid w:val="00CA67B9"/>
    <w:rsid w:val="00CC32EC"/>
    <w:rsid w:val="00CD07BC"/>
    <w:rsid w:val="00CD2B89"/>
    <w:rsid w:val="00CF56F7"/>
    <w:rsid w:val="00D2006A"/>
    <w:rsid w:val="00D20360"/>
    <w:rsid w:val="00D343B0"/>
    <w:rsid w:val="00D610D5"/>
    <w:rsid w:val="00D67376"/>
    <w:rsid w:val="00D75689"/>
    <w:rsid w:val="00D879D4"/>
    <w:rsid w:val="00D93E4B"/>
    <w:rsid w:val="00DA0562"/>
    <w:rsid w:val="00DA063C"/>
    <w:rsid w:val="00DA68C3"/>
    <w:rsid w:val="00DB4908"/>
    <w:rsid w:val="00DC1B20"/>
    <w:rsid w:val="00DD032C"/>
    <w:rsid w:val="00DE5F6F"/>
    <w:rsid w:val="00DF3719"/>
    <w:rsid w:val="00E01A18"/>
    <w:rsid w:val="00E0462B"/>
    <w:rsid w:val="00E1554E"/>
    <w:rsid w:val="00E225BA"/>
    <w:rsid w:val="00E3272E"/>
    <w:rsid w:val="00E45E48"/>
    <w:rsid w:val="00E54107"/>
    <w:rsid w:val="00E560DE"/>
    <w:rsid w:val="00E61887"/>
    <w:rsid w:val="00E63A96"/>
    <w:rsid w:val="00E937AB"/>
    <w:rsid w:val="00EA3251"/>
    <w:rsid w:val="00EA7857"/>
    <w:rsid w:val="00EC0CA7"/>
    <w:rsid w:val="00EC769F"/>
    <w:rsid w:val="00ED5083"/>
    <w:rsid w:val="00EE26A3"/>
    <w:rsid w:val="00EF3365"/>
    <w:rsid w:val="00F03485"/>
    <w:rsid w:val="00F175CF"/>
    <w:rsid w:val="00F2687E"/>
    <w:rsid w:val="00F35B75"/>
    <w:rsid w:val="00F37D6E"/>
    <w:rsid w:val="00F45EAD"/>
    <w:rsid w:val="00F538CF"/>
    <w:rsid w:val="00F72437"/>
    <w:rsid w:val="00F725D8"/>
    <w:rsid w:val="00F74DEB"/>
    <w:rsid w:val="00F9460A"/>
    <w:rsid w:val="00F97903"/>
    <w:rsid w:val="00FA3A1D"/>
    <w:rsid w:val="00FA56AD"/>
    <w:rsid w:val="00FB562C"/>
    <w:rsid w:val="00FC41B6"/>
    <w:rsid w:val="00FC41C6"/>
    <w:rsid w:val="00FD1689"/>
    <w:rsid w:val="00FD6C0B"/>
    <w:rsid w:val="00FD6C5E"/>
    <w:rsid w:val="00FE07EC"/>
    <w:rsid w:val="00FE2C66"/>
    <w:rsid w:val="00FF37EE"/>
    <w:rsid w:val="00FF5F36"/>
    <w:rsid w:val="00FF6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E43D"/>
  <w15:docId w15:val="{C8A050A2-4331-4BAC-9C26-EAFD9274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0F5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750F59"/>
    <w:pPr>
      <w:keepNext/>
      <w:jc w:val="center"/>
      <w:outlineLvl w:val="0"/>
    </w:pPr>
    <w:rPr>
      <w:b/>
      <w:bCs/>
      <w:kern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F59"/>
    <w:rPr>
      <w:rFonts w:ascii="Times New Roman" w:hAnsi="Times New Roman" w:cs="Times New Roman"/>
      <w:b/>
      <w:bCs/>
      <w:kern w:val="36"/>
      <w:sz w:val="24"/>
      <w:szCs w:val="24"/>
      <w:lang w:eastAsia="it-IT"/>
    </w:rPr>
  </w:style>
  <w:style w:type="character" w:styleId="Collegamentoipertestuale">
    <w:name w:val="Hyperlink"/>
    <w:basedOn w:val="Carpredefinitoparagrafo"/>
    <w:uiPriority w:val="99"/>
    <w:unhideWhenUsed/>
    <w:rsid w:val="00750F59"/>
    <w:rPr>
      <w:color w:val="0000FF"/>
      <w:u w:val="single"/>
    </w:rPr>
  </w:style>
  <w:style w:type="paragraph" w:styleId="NormaleWeb">
    <w:name w:val="Normal (Web)"/>
    <w:basedOn w:val="Normale"/>
    <w:uiPriority w:val="99"/>
    <w:unhideWhenUsed/>
    <w:rsid w:val="00750F59"/>
    <w:pPr>
      <w:spacing w:before="100" w:beforeAutospacing="1" w:after="100" w:afterAutospacing="1"/>
    </w:pPr>
    <w:rPr>
      <w:color w:val="000000"/>
    </w:rPr>
  </w:style>
  <w:style w:type="paragraph" w:styleId="Corpotesto">
    <w:name w:val="Body Text"/>
    <w:basedOn w:val="Normale"/>
    <w:link w:val="CorpotestoCarattere"/>
    <w:uiPriority w:val="99"/>
    <w:unhideWhenUsed/>
    <w:rsid w:val="00750F59"/>
    <w:pPr>
      <w:jc w:val="both"/>
    </w:pPr>
  </w:style>
  <w:style w:type="character" w:customStyle="1" w:styleId="CorpotestoCarattere">
    <w:name w:val="Corpo testo Carattere"/>
    <w:basedOn w:val="Carpredefinitoparagrafo"/>
    <w:link w:val="Corpotesto"/>
    <w:uiPriority w:val="99"/>
    <w:rsid w:val="00750F59"/>
    <w:rPr>
      <w:rFonts w:ascii="Times New Roman" w:hAnsi="Times New Roman" w:cs="Times New Roman"/>
      <w:sz w:val="24"/>
      <w:szCs w:val="24"/>
      <w:lang w:eastAsia="it-IT"/>
    </w:rPr>
  </w:style>
  <w:style w:type="paragraph" w:styleId="Rientrocorpodeltesto">
    <w:name w:val="Body Text Indent"/>
    <w:basedOn w:val="Normale"/>
    <w:link w:val="RientrocorpodeltestoCarattere"/>
    <w:uiPriority w:val="99"/>
    <w:unhideWhenUsed/>
    <w:rsid w:val="00750F59"/>
    <w:pPr>
      <w:ind w:left="2520"/>
    </w:pPr>
    <w:rPr>
      <w:b/>
      <w:bCs/>
    </w:rPr>
  </w:style>
  <w:style w:type="character" w:customStyle="1" w:styleId="RientrocorpodeltestoCarattere">
    <w:name w:val="Rientro corpo del testo Carattere"/>
    <w:basedOn w:val="Carpredefinitoparagrafo"/>
    <w:link w:val="Rientrocorpodeltesto"/>
    <w:uiPriority w:val="99"/>
    <w:rsid w:val="00750F59"/>
    <w:rPr>
      <w:rFonts w:ascii="Times New Roman" w:hAnsi="Times New Roman" w:cs="Times New Roman"/>
      <w:b/>
      <w:bCs/>
      <w:sz w:val="24"/>
      <w:szCs w:val="24"/>
      <w:lang w:eastAsia="it-IT"/>
    </w:rPr>
  </w:style>
  <w:style w:type="paragraph" w:styleId="Paragrafoelenco">
    <w:name w:val="List Paragraph"/>
    <w:basedOn w:val="Normale"/>
    <w:uiPriority w:val="34"/>
    <w:qFormat/>
    <w:rsid w:val="00750F59"/>
    <w:pPr>
      <w:ind w:left="720"/>
    </w:pPr>
  </w:style>
  <w:style w:type="paragraph" w:customStyle="1" w:styleId="Default">
    <w:name w:val="Default"/>
    <w:rsid w:val="006B2799"/>
    <w:pPr>
      <w:autoSpaceDE w:val="0"/>
      <w:autoSpaceDN w:val="0"/>
      <w:adjustRightInd w:val="0"/>
      <w:spacing w:after="0" w:line="240" w:lineRule="auto"/>
    </w:pPr>
    <w:rPr>
      <w:rFonts w:ascii="Carlito" w:hAnsi="Carlito" w:cs="Carlito"/>
      <w:color w:val="000000"/>
      <w:sz w:val="24"/>
      <w:szCs w:val="24"/>
    </w:rPr>
  </w:style>
  <w:style w:type="character" w:styleId="Menzionenonrisolta">
    <w:name w:val="Unresolved Mention"/>
    <w:basedOn w:val="Carpredefinitoparagrafo"/>
    <w:uiPriority w:val="99"/>
    <w:semiHidden/>
    <w:unhideWhenUsed/>
    <w:rsid w:val="003540D9"/>
    <w:rPr>
      <w:color w:val="605E5C"/>
      <w:shd w:val="clear" w:color="auto" w:fill="E1DFDD"/>
    </w:rPr>
  </w:style>
  <w:style w:type="character" w:styleId="Collegamentovisitato">
    <w:name w:val="FollowedHyperlink"/>
    <w:basedOn w:val="Carpredefinitoparagrafo"/>
    <w:uiPriority w:val="99"/>
    <w:semiHidden/>
    <w:unhideWhenUsed/>
    <w:rsid w:val="004156D1"/>
    <w:rPr>
      <w:color w:val="800080" w:themeColor="followedHyperlink"/>
      <w:u w:val="single"/>
    </w:rPr>
  </w:style>
  <w:style w:type="character" w:styleId="Enfasigrassetto">
    <w:name w:val="Strong"/>
    <w:basedOn w:val="Carpredefinitoparagrafo"/>
    <w:uiPriority w:val="22"/>
    <w:qFormat/>
    <w:rsid w:val="002F4D14"/>
    <w:rPr>
      <w:b/>
      <w:b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0670">
      <w:bodyDiv w:val="1"/>
      <w:marLeft w:val="0"/>
      <w:marRight w:val="0"/>
      <w:marTop w:val="0"/>
      <w:marBottom w:val="0"/>
      <w:divBdr>
        <w:top w:val="none" w:sz="0" w:space="0" w:color="auto"/>
        <w:left w:val="none" w:sz="0" w:space="0" w:color="auto"/>
        <w:bottom w:val="none" w:sz="0" w:space="0" w:color="auto"/>
        <w:right w:val="none" w:sz="0" w:space="0" w:color="auto"/>
      </w:divBdr>
    </w:div>
    <w:div w:id="876623973">
      <w:bodyDiv w:val="1"/>
      <w:marLeft w:val="0"/>
      <w:marRight w:val="0"/>
      <w:marTop w:val="0"/>
      <w:marBottom w:val="0"/>
      <w:divBdr>
        <w:top w:val="none" w:sz="0" w:space="0" w:color="auto"/>
        <w:left w:val="none" w:sz="0" w:space="0" w:color="auto"/>
        <w:bottom w:val="none" w:sz="0" w:space="0" w:color="auto"/>
        <w:right w:val="none" w:sz="0" w:space="0" w:color="auto"/>
      </w:divBdr>
    </w:div>
    <w:div w:id="1014915844">
      <w:bodyDiv w:val="1"/>
      <w:marLeft w:val="0"/>
      <w:marRight w:val="0"/>
      <w:marTop w:val="0"/>
      <w:marBottom w:val="0"/>
      <w:divBdr>
        <w:top w:val="none" w:sz="0" w:space="0" w:color="auto"/>
        <w:left w:val="none" w:sz="0" w:space="0" w:color="auto"/>
        <w:bottom w:val="none" w:sz="0" w:space="0" w:color="auto"/>
        <w:right w:val="none" w:sz="0" w:space="0" w:color="auto"/>
      </w:divBdr>
    </w:div>
    <w:div w:id="16751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scienzealimenti@unipr.it" TargetMode="External"/><Relationship Id="rId13" Type="http://schemas.openxmlformats.org/officeDocument/2006/relationships/hyperlink" Target="mailto:segreteria.scienzealimenti@unip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si.unipr.it/it/cdlm-sta/insegnamenti-e-piano-degli-studi" TargetMode="External"/><Relationship Id="rId12" Type="http://schemas.openxmlformats.org/officeDocument/2006/relationships/hyperlink" Target="https://corsi.unipr.it/it/cdlm-sta/insegnamenti-e-piano-degli-stu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pr.it/node/30327" TargetMode="External"/><Relationship Id="rId1" Type="http://schemas.openxmlformats.org/officeDocument/2006/relationships/numbering" Target="numbering.xml"/><Relationship Id="rId6" Type="http://schemas.openxmlformats.org/officeDocument/2006/relationships/hyperlink" Target="https://corsi.unipr.it/it/cdl-sta/insegnamenti-e-piano-degli-studi" TargetMode="External"/><Relationship Id="rId11" Type="http://schemas.openxmlformats.org/officeDocument/2006/relationships/hyperlink" Target="https://corsi.unipr.it/it/cdl-sta/insegnamenti-e-piano-degli-studi" TargetMode="External"/><Relationship Id="rId5" Type="http://schemas.openxmlformats.org/officeDocument/2006/relationships/hyperlink" Target="https://corsi.unipr.it/it/cdl-sg/insegnamenti-e-piano-degli-studi" TargetMode="External"/><Relationship Id="rId15" Type="http://schemas.openxmlformats.org/officeDocument/2006/relationships/hyperlink" Target="https://www.uniparmasport.unipr.it/servizi/crediti-sportivi/57/" TargetMode="External"/><Relationship Id="rId10" Type="http://schemas.openxmlformats.org/officeDocument/2006/relationships/hyperlink" Target="https://corsi.unipr.it/it/cdl-sg/insegnamenti-e-piano-degli-studi" TargetMode="External"/><Relationship Id="rId4" Type="http://schemas.openxmlformats.org/officeDocument/2006/relationships/webSettings" Target="webSettings.xml"/><Relationship Id="rId9" Type="http://schemas.openxmlformats.org/officeDocument/2006/relationships/hyperlink" Target="mailto:didattica.scienzealimenti@unipr.it" TargetMode="External"/><Relationship Id="rId14" Type="http://schemas.openxmlformats.org/officeDocument/2006/relationships/hyperlink" Target="https://www.unipr.it/crediti-attivita-di-libera-partecip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8</Pages>
  <Words>2373</Words>
  <Characters>13532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UNIPR</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cscopel9</dc:creator>
  <cp:keywords/>
  <dc:description/>
  <cp:lastModifiedBy>Caterina SCOPELLITI</cp:lastModifiedBy>
  <cp:revision>285</cp:revision>
  <cp:lastPrinted>2016-10-05T08:22:00Z</cp:lastPrinted>
  <dcterms:created xsi:type="dcterms:W3CDTF">2017-10-30T09:04:00Z</dcterms:created>
  <dcterms:modified xsi:type="dcterms:W3CDTF">2024-07-16T07:52:00Z</dcterms:modified>
</cp:coreProperties>
</file>